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926C4" w14:textId="77777777" w:rsidR="00FC6FCE" w:rsidRPr="004708AE" w:rsidRDefault="00FC6FCE" w:rsidP="00FC6FCE">
      <w:pPr>
        <w:jc w:val="center"/>
        <w:rPr>
          <w:sz w:val="28"/>
          <w:szCs w:val="28"/>
        </w:rPr>
      </w:pPr>
      <w:r w:rsidRPr="004708AE">
        <w:rPr>
          <w:sz w:val="28"/>
          <w:szCs w:val="28"/>
        </w:rPr>
        <w:t>СПИСОК</w:t>
      </w:r>
    </w:p>
    <w:p w14:paraId="13F10339" w14:textId="7C8FDE53" w:rsidR="00FC6FCE" w:rsidRPr="004708AE" w:rsidRDefault="00FC6FCE" w:rsidP="00FC6FCE">
      <w:pPr>
        <w:jc w:val="center"/>
        <w:rPr>
          <w:sz w:val="28"/>
          <w:szCs w:val="28"/>
        </w:rPr>
      </w:pPr>
      <w:r w:rsidRPr="004708AE">
        <w:rPr>
          <w:sz w:val="28"/>
          <w:szCs w:val="28"/>
        </w:rPr>
        <w:t xml:space="preserve">наукових праць </w:t>
      </w:r>
      <w:proofErr w:type="spellStart"/>
      <w:r w:rsidR="004708AE">
        <w:rPr>
          <w:i/>
          <w:sz w:val="28"/>
          <w:szCs w:val="28"/>
        </w:rPr>
        <w:t>Ющик</w:t>
      </w:r>
      <w:proofErr w:type="spellEnd"/>
      <w:r w:rsidR="004708AE">
        <w:rPr>
          <w:i/>
          <w:sz w:val="28"/>
          <w:szCs w:val="28"/>
        </w:rPr>
        <w:t xml:space="preserve"> Віти Сергіївни</w:t>
      </w:r>
    </w:p>
    <w:p w14:paraId="20156944" w14:textId="485B1ACF" w:rsidR="00FC6FCE" w:rsidRPr="004708AE" w:rsidRDefault="00FC6FCE" w:rsidP="00FC6FCE">
      <w:pPr>
        <w:jc w:val="center"/>
        <w:rPr>
          <w:sz w:val="28"/>
          <w:szCs w:val="28"/>
        </w:rPr>
      </w:pPr>
      <w:r w:rsidRPr="004708AE">
        <w:rPr>
          <w:sz w:val="28"/>
          <w:szCs w:val="28"/>
        </w:rPr>
        <w:t>за період 20</w:t>
      </w:r>
      <w:r w:rsidR="00E26F63" w:rsidRPr="004708AE">
        <w:rPr>
          <w:sz w:val="28"/>
          <w:szCs w:val="28"/>
        </w:rPr>
        <w:t>20</w:t>
      </w:r>
      <w:r w:rsidRPr="004708AE">
        <w:rPr>
          <w:sz w:val="28"/>
          <w:szCs w:val="28"/>
        </w:rPr>
        <w:t>–20</w:t>
      </w:r>
      <w:r w:rsidR="00E82316" w:rsidRPr="004708AE">
        <w:rPr>
          <w:sz w:val="28"/>
          <w:szCs w:val="28"/>
        </w:rPr>
        <w:t>2</w:t>
      </w:r>
      <w:r w:rsidR="008E1941" w:rsidRPr="004708AE">
        <w:rPr>
          <w:sz w:val="28"/>
          <w:szCs w:val="28"/>
        </w:rPr>
        <w:t>5</w:t>
      </w:r>
      <w:r w:rsidR="00F1778E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>рр.</w:t>
      </w:r>
    </w:p>
    <w:p w14:paraId="70741B16" w14:textId="77777777" w:rsidR="00FC6FCE" w:rsidRPr="004708AE" w:rsidRDefault="00FC6FCE" w:rsidP="00FC6FCE">
      <w:pPr>
        <w:jc w:val="center"/>
        <w:rPr>
          <w:sz w:val="28"/>
          <w:szCs w:val="28"/>
        </w:rPr>
      </w:pPr>
    </w:p>
    <w:p w14:paraId="60D891ED" w14:textId="77777777" w:rsidR="001716B6" w:rsidRPr="004708AE" w:rsidRDefault="005D0321" w:rsidP="001716B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Бондар </w:t>
      </w:r>
      <w:r w:rsidR="000440FB" w:rsidRPr="004708AE">
        <w:rPr>
          <w:sz w:val="28"/>
          <w:szCs w:val="28"/>
        </w:rPr>
        <w:t>О.</w:t>
      </w:r>
      <w:r w:rsidRPr="004708AE">
        <w:rPr>
          <w:sz w:val="28"/>
          <w:szCs w:val="28"/>
        </w:rPr>
        <w:t> </w:t>
      </w:r>
      <w:r w:rsidR="000440FB" w:rsidRPr="004708AE">
        <w:rPr>
          <w:sz w:val="28"/>
          <w:szCs w:val="28"/>
        </w:rPr>
        <w:t>Б., Румянцев</w:t>
      </w:r>
      <w:r w:rsidRPr="004708AE">
        <w:rPr>
          <w:sz w:val="28"/>
          <w:szCs w:val="28"/>
        </w:rPr>
        <w:t> </w:t>
      </w:r>
      <w:r w:rsidR="000440FB" w:rsidRPr="004708AE">
        <w:rPr>
          <w:sz w:val="28"/>
          <w:szCs w:val="28"/>
        </w:rPr>
        <w:t>М.</w:t>
      </w:r>
      <w:r w:rsidRPr="004708AE">
        <w:rPr>
          <w:sz w:val="28"/>
          <w:szCs w:val="28"/>
        </w:rPr>
        <w:t> </w:t>
      </w:r>
      <w:r w:rsidR="000440FB" w:rsidRPr="004708AE">
        <w:rPr>
          <w:sz w:val="28"/>
          <w:szCs w:val="28"/>
        </w:rPr>
        <w:t>Г., Кобе</w:t>
      </w:r>
      <w:r w:rsidR="00740EF6" w:rsidRPr="004708AE">
        <w:rPr>
          <w:sz w:val="28"/>
          <w:szCs w:val="28"/>
        </w:rPr>
        <w:t>ць</w:t>
      </w:r>
      <w:r w:rsidRPr="004708AE">
        <w:rPr>
          <w:sz w:val="28"/>
          <w:szCs w:val="28"/>
        </w:rPr>
        <w:t> </w:t>
      </w:r>
      <w:r w:rsidR="00740EF6" w:rsidRPr="004708AE">
        <w:rPr>
          <w:sz w:val="28"/>
          <w:szCs w:val="28"/>
        </w:rPr>
        <w:t>О.</w:t>
      </w:r>
      <w:r w:rsidRPr="004708AE">
        <w:rPr>
          <w:sz w:val="28"/>
          <w:szCs w:val="28"/>
        </w:rPr>
        <w:t> </w:t>
      </w:r>
      <w:r w:rsidR="00740EF6" w:rsidRPr="004708AE">
        <w:rPr>
          <w:sz w:val="28"/>
          <w:szCs w:val="28"/>
        </w:rPr>
        <w:t>В., Сидоренко</w:t>
      </w:r>
      <w:r w:rsidRPr="004708AE">
        <w:rPr>
          <w:sz w:val="28"/>
          <w:szCs w:val="28"/>
        </w:rPr>
        <w:t> </w:t>
      </w:r>
      <w:r w:rsidR="00740EF6" w:rsidRPr="004708AE">
        <w:rPr>
          <w:sz w:val="28"/>
          <w:szCs w:val="28"/>
        </w:rPr>
        <w:t>С.</w:t>
      </w:r>
      <w:r w:rsidRPr="004708AE">
        <w:rPr>
          <w:sz w:val="28"/>
          <w:szCs w:val="28"/>
        </w:rPr>
        <w:t> </w:t>
      </w:r>
      <w:r w:rsidR="00740EF6" w:rsidRPr="004708AE">
        <w:rPr>
          <w:sz w:val="28"/>
          <w:szCs w:val="28"/>
        </w:rPr>
        <w:t xml:space="preserve">В., </w:t>
      </w:r>
      <w:proofErr w:type="spellStart"/>
      <w:r w:rsidR="00740EF6" w:rsidRPr="004708AE">
        <w:rPr>
          <w:b/>
          <w:bCs/>
          <w:sz w:val="28"/>
          <w:szCs w:val="28"/>
        </w:rPr>
        <w:t>Ющик</w:t>
      </w:r>
      <w:proofErr w:type="spellEnd"/>
      <w:r w:rsidR="00740EF6" w:rsidRPr="004708AE">
        <w:rPr>
          <w:b/>
          <w:bCs/>
          <w:sz w:val="28"/>
          <w:szCs w:val="28"/>
        </w:rPr>
        <w:t> </w:t>
      </w:r>
      <w:r w:rsidR="000440FB" w:rsidRPr="004708AE">
        <w:rPr>
          <w:b/>
          <w:bCs/>
          <w:sz w:val="28"/>
          <w:szCs w:val="28"/>
        </w:rPr>
        <w:t>В.</w:t>
      </w:r>
      <w:r w:rsidR="00740EF6" w:rsidRPr="004708AE">
        <w:rPr>
          <w:b/>
          <w:bCs/>
          <w:sz w:val="28"/>
          <w:szCs w:val="28"/>
        </w:rPr>
        <w:t> </w:t>
      </w:r>
      <w:r w:rsidR="000440FB" w:rsidRPr="004708AE">
        <w:rPr>
          <w:b/>
          <w:bCs/>
          <w:sz w:val="28"/>
          <w:szCs w:val="28"/>
        </w:rPr>
        <w:t>С.</w:t>
      </w:r>
      <w:r w:rsidR="000440FB" w:rsidRPr="004708AE">
        <w:rPr>
          <w:sz w:val="28"/>
          <w:szCs w:val="28"/>
        </w:rPr>
        <w:t xml:space="preserve"> Сучасний стан дубових насаджень на притоках Ворскли у межах Сумської області та особливості їхнього природного відновлення. </w:t>
      </w:r>
      <w:r w:rsidR="000440FB" w:rsidRPr="004708AE">
        <w:rPr>
          <w:i/>
          <w:sz w:val="28"/>
          <w:szCs w:val="28"/>
        </w:rPr>
        <w:t>Науковий вісник НЛТУ України</w:t>
      </w:r>
      <w:r w:rsidR="000440FB" w:rsidRPr="004708AE">
        <w:rPr>
          <w:sz w:val="28"/>
          <w:szCs w:val="28"/>
        </w:rPr>
        <w:t>. 2020. Вип. 30(4). С. 19–24.</w:t>
      </w:r>
    </w:p>
    <w:p w14:paraId="04082654" w14:textId="77777777" w:rsidR="00BF48CF" w:rsidRPr="004708AE" w:rsidRDefault="005D0321" w:rsidP="00BF48C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Сидоренко </w:t>
      </w:r>
      <w:r w:rsidR="0091527D" w:rsidRPr="004708AE">
        <w:rPr>
          <w:sz w:val="28"/>
          <w:szCs w:val="28"/>
        </w:rPr>
        <w:t>С.</w:t>
      </w:r>
      <w:r w:rsidRPr="004708AE">
        <w:rPr>
          <w:sz w:val="28"/>
          <w:szCs w:val="28"/>
        </w:rPr>
        <w:t> </w:t>
      </w:r>
      <w:r w:rsidR="0091527D" w:rsidRPr="004708AE">
        <w:rPr>
          <w:sz w:val="28"/>
          <w:szCs w:val="28"/>
        </w:rPr>
        <w:t xml:space="preserve">Г., </w:t>
      </w:r>
      <w:r w:rsidR="0091527D" w:rsidRPr="004708AE">
        <w:rPr>
          <w:b/>
          <w:bCs/>
          <w:sz w:val="28"/>
          <w:szCs w:val="28"/>
        </w:rPr>
        <w:t>Ющик</w:t>
      </w:r>
      <w:r w:rsidRPr="004708AE">
        <w:rPr>
          <w:b/>
          <w:bCs/>
          <w:sz w:val="28"/>
          <w:szCs w:val="28"/>
        </w:rPr>
        <w:t> </w:t>
      </w:r>
      <w:r w:rsidR="0091527D" w:rsidRPr="004708AE">
        <w:rPr>
          <w:b/>
          <w:bCs/>
          <w:sz w:val="28"/>
          <w:szCs w:val="28"/>
        </w:rPr>
        <w:t>В.</w:t>
      </w:r>
      <w:r w:rsidRPr="004708AE">
        <w:rPr>
          <w:b/>
          <w:bCs/>
          <w:sz w:val="28"/>
          <w:szCs w:val="28"/>
        </w:rPr>
        <w:t> </w:t>
      </w:r>
      <w:r w:rsidR="0091527D" w:rsidRPr="004708AE">
        <w:rPr>
          <w:b/>
          <w:bCs/>
          <w:sz w:val="28"/>
          <w:szCs w:val="28"/>
        </w:rPr>
        <w:t>С.,</w:t>
      </w:r>
      <w:r w:rsidR="0091527D" w:rsidRPr="004708AE">
        <w:rPr>
          <w:sz w:val="28"/>
          <w:szCs w:val="28"/>
        </w:rPr>
        <w:t xml:space="preserve"> Сидоренко</w:t>
      </w:r>
      <w:r w:rsidRPr="004708AE">
        <w:rPr>
          <w:sz w:val="28"/>
          <w:szCs w:val="28"/>
        </w:rPr>
        <w:t> </w:t>
      </w:r>
      <w:r w:rsidR="0091527D" w:rsidRPr="004708AE">
        <w:rPr>
          <w:sz w:val="28"/>
          <w:szCs w:val="28"/>
        </w:rPr>
        <w:t>С.</w:t>
      </w:r>
      <w:r w:rsidRPr="004708AE">
        <w:rPr>
          <w:sz w:val="28"/>
          <w:szCs w:val="28"/>
        </w:rPr>
        <w:t> </w:t>
      </w:r>
      <w:r w:rsidR="0091527D" w:rsidRPr="004708AE">
        <w:rPr>
          <w:sz w:val="28"/>
          <w:szCs w:val="28"/>
        </w:rPr>
        <w:t>В., Румянцев</w:t>
      </w:r>
      <w:r w:rsidRPr="004708AE">
        <w:rPr>
          <w:sz w:val="28"/>
          <w:szCs w:val="28"/>
        </w:rPr>
        <w:t> </w:t>
      </w:r>
      <w:r w:rsidR="0091527D" w:rsidRPr="004708AE">
        <w:rPr>
          <w:sz w:val="28"/>
          <w:szCs w:val="28"/>
        </w:rPr>
        <w:t>М.</w:t>
      </w:r>
      <w:r w:rsidRPr="004708AE">
        <w:rPr>
          <w:sz w:val="28"/>
          <w:szCs w:val="28"/>
        </w:rPr>
        <w:t> </w:t>
      </w:r>
      <w:r w:rsidR="0091527D" w:rsidRPr="004708AE">
        <w:rPr>
          <w:sz w:val="28"/>
          <w:szCs w:val="28"/>
        </w:rPr>
        <w:t xml:space="preserve">Г. Особливості лісовідновлення на згарищах. </w:t>
      </w:r>
      <w:r w:rsidR="0091527D" w:rsidRPr="004708AE">
        <w:rPr>
          <w:i/>
          <w:sz w:val="28"/>
          <w:szCs w:val="28"/>
        </w:rPr>
        <w:t>Охорона довкілля</w:t>
      </w:r>
      <w:r w:rsidR="0091527D" w:rsidRPr="004708AE">
        <w:rPr>
          <w:sz w:val="28"/>
          <w:szCs w:val="28"/>
        </w:rPr>
        <w:t xml:space="preserve">: </w:t>
      </w:r>
      <w:r w:rsidRPr="004708AE">
        <w:rPr>
          <w:sz w:val="28"/>
          <w:szCs w:val="28"/>
        </w:rPr>
        <w:t>матеріали ХVI </w:t>
      </w:r>
      <w:r w:rsidR="0091527D" w:rsidRPr="004708AE">
        <w:rPr>
          <w:sz w:val="28"/>
          <w:szCs w:val="28"/>
        </w:rPr>
        <w:t>Всеукраїнських наукових Таліївських читань (29–30 жовтня</w:t>
      </w:r>
      <w:r w:rsidR="005A2649" w:rsidRPr="004708AE">
        <w:rPr>
          <w:sz w:val="28"/>
          <w:szCs w:val="28"/>
        </w:rPr>
        <w:t xml:space="preserve"> 2020 р.). Харків: ХНУ імені В. </w:t>
      </w:r>
      <w:r w:rsidR="0091527D" w:rsidRPr="004708AE">
        <w:rPr>
          <w:sz w:val="28"/>
          <w:szCs w:val="28"/>
        </w:rPr>
        <w:t>Н.</w:t>
      </w:r>
      <w:r w:rsidR="005A2649" w:rsidRPr="004708AE">
        <w:rPr>
          <w:sz w:val="28"/>
          <w:szCs w:val="28"/>
        </w:rPr>
        <w:t> Каразіна, 2020. С. </w:t>
      </w:r>
      <w:r w:rsidR="0091527D" w:rsidRPr="004708AE">
        <w:rPr>
          <w:sz w:val="28"/>
          <w:szCs w:val="28"/>
        </w:rPr>
        <w:t>125–127.</w:t>
      </w:r>
    </w:p>
    <w:p w14:paraId="47B30B2E" w14:textId="77777777" w:rsidR="006E7EE5" w:rsidRPr="004708AE" w:rsidRDefault="005D0321" w:rsidP="006E7EE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Мусієнко </w:t>
      </w:r>
      <w:r w:rsidR="00BF48CF" w:rsidRPr="004708AE">
        <w:rPr>
          <w:sz w:val="28"/>
          <w:szCs w:val="28"/>
        </w:rPr>
        <w:t>С.</w:t>
      </w:r>
      <w:r w:rsidRPr="004708AE">
        <w:rPr>
          <w:sz w:val="28"/>
          <w:szCs w:val="28"/>
        </w:rPr>
        <w:t> </w:t>
      </w:r>
      <w:r w:rsidR="00BF48CF" w:rsidRPr="004708AE">
        <w:rPr>
          <w:sz w:val="28"/>
          <w:szCs w:val="28"/>
        </w:rPr>
        <w:t>І., Ющик</w:t>
      </w:r>
      <w:r w:rsidRPr="004708AE">
        <w:rPr>
          <w:sz w:val="28"/>
          <w:szCs w:val="28"/>
        </w:rPr>
        <w:t> </w:t>
      </w:r>
      <w:r w:rsidR="00BF48CF" w:rsidRPr="004708AE">
        <w:rPr>
          <w:sz w:val="28"/>
          <w:szCs w:val="28"/>
        </w:rPr>
        <w:t>В.</w:t>
      </w:r>
      <w:r w:rsidRPr="004708AE">
        <w:rPr>
          <w:sz w:val="28"/>
          <w:szCs w:val="28"/>
        </w:rPr>
        <w:t> </w:t>
      </w:r>
      <w:r w:rsidR="00BF48CF" w:rsidRPr="004708AE">
        <w:rPr>
          <w:sz w:val="28"/>
          <w:szCs w:val="28"/>
        </w:rPr>
        <w:t>С., Румянцев</w:t>
      </w:r>
      <w:r w:rsidRPr="004708AE">
        <w:rPr>
          <w:sz w:val="28"/>
          <w:szCs w:val="28"/>
        </w:rPr>
        <w:t> </w:t>
      </w:r>
      <w:r w:rsidR="00BF48CF" w:rsidRPr="004708AE">
        <w:rPr>
          <w:sz w:val="28"/>
          <w:szCs w:val="28"/>
        </w:rPr>
        <w:t>М.</w:t>
      </w:r>
      <w:r w:rsidRPr="004708AE">
        <w:rPr>
          <w:sz w:val="28"/>
          <w:szCs w:val="28"/>
        </w:rPr>
        <w:t> </w:t>
      </w:r>
      <w:r w:rsidR="00BF48CF" w:rsidRPr="004708AE">
        <w:rPr>
          <w:sz w:val="28"/>
          <w:szCs w:val="28"/>
        </w:rPr>
        <w:t>Г. Лісівнича оцінка насаджень в умовах свіжого дубово-соснового субору ДП</w:t>
      </w:r>
      <w:r w:rsidRPr="004708AE">
        <w:rPr>
          <w:sz w:val="28"/>
          <w:szCs w:val="28"/>
        </w:rPr>
        <w:t> </w:t>
      </w:r>
      <w:r w:rsidR="00BF48CF" w:rsidRPr="004708AE">
        <w:rPr>
          <w:sz w:val="28"/>
          <w:szCs w:val="28"/>
        </w:rPr>
        <w:t>«Жовтневе</w:t>
      </w:r>
      <w:r w:rsidRPr="004708AE">
        <w:rPr>
          <w:sz w:val="28"/>
          <w:szCs w:val="28"/>
        </w:rPr>
        <w:t> </w:t>
      </w:r>
      <w:r w:rsidR="00BF48CF" w:rsidRPr="004708AE">
        <w:rPr>
          <w:sz w:val="28"/>
          <w:szCs w:val="28"/>
        </w:rPr>
        <w:t xml:space="preserve">ЛГ». </w:t>
      </w:r>
      <w:r w:rsidR="00BF48CF" w:rsidRPr="004708AE">
        <w:rPr>
          <w:i/>
          <w:sz w:val="28"/>
          <w:szCs w:val="28"/>
        </w:rPr>
        <w:t>Екологічні проблеми навколишнього середовища та раціонального природокористування в контексті сталого розвитку</w:t>
      </w:r>
      <w:r w:rsidR="008C02F4" w:rsidRPr="004708AE">
        <w:rPr>
          <w:sz w:val="28"/>
          <w:szCs w:val="28"/>
        </w:rPr>
        <w:t>: матеріал</w:t>
      </w:r>
      <w:r w:rsidRPr="004708AE">
        <w:rPr>
          <w:sz w:val="28"/>
          <w:szCs w:val="28"/>
        </w:rPr>
        <w:t>и</w:t>
      </w:r>
      <w:r w:rsidR="008C02F4" w:rsidRPr="004708AE">
        <w:rPr>
          <w:sz w:val="28"/>
          <w:szCs w:val="28"/>
        </w:rPr>
        <w:t xml:space="preserve"> ІІІ </w:t>
      </w:r>
      <w:r w:rsidR="00BF48CF" w:rsidRPr="004708AE">
        <w:rPr>
          <w:sz w:val="28"/>
          <w:szCs w:val="28"/>
        </w:rPr>
        <w:t>Міжнародної науко</w:t>
      </w:r>
      <w:r w:rsidRPr="004708AE">
        <w:rPr>
          <w:sz w:val="28"/>
          <w:szCs w:val="28"/>
        </w:rPr>
        <w:t>во-практична конференції (22–23 </w:t>
      </w:r>
      <w:r w:rsidR="00BF48CF" w:rsidRPr="004708AE">
        <w:rPr>
          <w:sz w:val="28"/>
          <w:szCs w:val="28"/>
        </w:rPr>
        <w:t>жовтня 2020</w:t>
      </w:r>
      <w:r w:rsidRPr="004708AE">
        <w:rPr>
          <w:sz w:val="28"/>
          <w:szCs w:val="28"/>
        </w:rPr>
        <w:t> </w:t>
      </w:r>
      <w:r w:rsidR="00BF48CF" w:rsidRPr="004708AE">
        <w:rPr>
          <w:sz w:val="28"/>
          <w:szCs w:val="28"/>
        </w:rPr>
        <w:t>р</w:t>
      </w:r>
      <w:r w:rsidRPr="004708AE">
        <w:rPr>
          <w:sz w:val="28"/>
          <w:szCs w:val="28"/>
        </w:rPr>
        <w:t>.). Херсон: ОЛДІ-ПЛЮС, 2020. С. </w:t>
      </w:r>
      <w:r w:rsidR="00BF48CF" w:rsidRPr="004708AE">
        <w:rPr>
          <w:sz w:val="28"/>
          <w:szCs w:val="28"/>
        </w:rPr>
        <w:t>453–456.</w:t>
      </w:r>
    </w:p>
    <w:p w14:paraId="0DA22E01" w14:textId="77777777" w:rsidR="000644EE" w:rsidRPr="004708AE" w:rsidRDefault="00D64262" w:rsidP="000644E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pacing w:val="-4"/>
          <w:sz w:val="28"/>
          <w:szCs w:val="28"/>
        </w:rPr>
        <w:t xml:space="preserve">Мусієнко С. І., </w:t>
      </w:r>
      <w:r w:rsidRPr="004708AE">
        <w:rPr>
          <w:b/>
          <w:bCs/>
          <w:spacing w:val="-4"/>
          <w:sz w:val="28"/>
          <w:szCs w:val="28"/>
        </w:rPr>
        <w:t>Ющик </w:t>
      </w:r>
      <w:r w:rsidR="00ED2A38" w:rsidRPr="004708AE">
        <w:rPr>
          <w:b/>
          <w:bCs/>
          <w:spacing w:val="-4"/>
          <w:sz w:val="28"/>
          <w:szCs w:val="28"/>
        </w:rPr>
        <w:t>В.</w:t>
      </w:r>
      <w:r w:rsidRPr="004708AE">
        <w:rPr>
          <w:b/>
          <w:bCs/>
          <w:spacing w:val="-4"/>
          <w:sz w:val="28"/>
          <w:szCs w:val="28"/>
        </w:rPr>
        <w:t> </w:t>
      </w:r>
      <w:r w:rsidR="00ED2A38" w:rsidRPr="004708AE">
        <w:rPr>
          <w:b/>
          <w:bCs/>
          <w:spacing w:val="-4"/>
          <w:sz w:val="28"/>
          <w:szCs w:val="28"/>
        </w:rPr>
        <w:t>С.,</w:t>
      </w:r>
      <w:r w:rsidR="00ED2A38" w:rsidRPr="004708AE">
        <w:rPr>
          <w:spacing w:val="-4"/>
          <w:sz w:val="28"/>
          <w:szCs w:val="28"/>
        </w:rPr>
        <w:t xml:space="preserve"> Румянцев М. Г., Тарнопільська О. М.,</w:t>
      </w:r>
      <w:r w:rsidR="00ED2A38" w:rsidRPr="004708AE">
        <w:rPr>
          <w:sz w:val="28"/>
          <w:szCs w:val="28"/>
        </w:rPr>
        <w:t xml:space="preserve"> Бондаренко В. В. Досвід ст</w:t>
      </w:r>
      <w:r w:rsidRPr="004708AE">
        <w:rPr>
          <w:sz w:val="28"/>
          <w:szCs w:val="28"/>
        </w:rPr>
        <w:t>ворення соснових насаджень у ДП «Жовтневе </w:t>
      </w:r>
      <w:r w:rsidR="00ED2A38" w:rsidRPr="004708AE">
        <w:rPr>
          <w:sz w:val="28"/>
          <w:szCs w:val="28"/>
        </w:rPr>
        <w:t xml:space="preserve">ЛГ» та їхній сучасний стан. </w:t>
      </w:r>
      <w:r w:rsidR="00ED2A38" w:rsidRPr="004708AE">
        <w:rPr>
          <w:i/>
          <w:sz w:val="28"/>
          <w:szCs w:val="28"/>
        </w:rPr>
        <w:t>Новації, стан та розвиток лісового і садово-паркового господарства</w:t>
      </w:r>
      <w:r w:rsidR="00ED2A38" w:rsidRPr="004708AE">
        <w:rPr>
          <w:sz w:val="28"/>
          <w:szCs w:val="28"/>
        </w:rPr>
        <w:t xml:space="preserve">: матеріали V Всеукраїнської науково-практичної конференції здобувачів вищої </w:t>
      </w:r>
      <w:r w:rsidRPr="004708AE">
        <w:rPr>
          <w:sz w:val="28"/>
          <w:szCs w:val="28"/>
        </w:rPr>
        <w:t>освіти та молодих учених (9–10 грудня 2020 р.). Харків: ХНАУ, 2020. С. </w:t>
      </w:r>
      <w:r w:rsidR="00ED2A38" w:rsidRPr="004708AE">
        <w:rPr>
          <w:sz w:val="28"/>
          <w:szCs w:val="28"/>
        </w:rPr>
        <w:t>29–30.</w:t>
      </w:r>
    </w:p>
    <w:p w14:paraId="341D0227" w14:textId="77777777" w:rsidR="006D2519" w:rsidRPr="004708AE" w:rsidRDefault="00D64262" w:rsidP="006D251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pacing w:val="-4"/>
          <w:sz w:val="28"/>
          <w:szCs w:val="28"/>
        </w:rPr>
        <w:t>Даниленко </w:t>
      </w:r>
      <w:r w:rsidR="00E41A77" w:rsidRPr="004708AE">
        <w:rPr>
          <w:spacing w:val="-4"/>
          <w:sz w:val="28"/>
          <w:szCs w:val="28"/>
        </w:rPr>
        <w:t>О.</w:t>
      </w:r>
      <w:r w:rsidRPr="004708AE">
        <w:rPr>
          <w:spacing w:val="-4"/>
          <w:sz w:val="28"/>
          <w:szCs w:val="28"/>
        </w:rPr>
        <w:t> </w:t>
      </w:r>
      <w:r w:rsidR="00E41A77" w:rsidRPr="004708AE">
        <w:rPr>
          <w:spacing w:val="-4"/>
          <w:sz w:val="28"/>
          <w:szCs w:val="28"/>
        </w:rPr>
        <w:t xml:space="preserve">М., </w:t>
      </w:r>
      <w:r w:rsidR="00E41A77" w:rsidRPr="004708AE">
        <w:rPr>
          <w:b/>
          <w:bCs/>
          <w:spacing w:val="-4"/>
          <w:sz w:val="28"/>
          <w:szCs w:val="28"/>
        </w:rPr>
        <w:t>Ющик</w:t>
      </w:r>
      <w:r w:rsidRPr="004708AE">
        <w:rPr>
          <w:b/>
          <w:bCs/>
          <w:spacing w:val="-4"/>
          <w:sz w:val="28"/>
          <w:szCs w:val="28"/>
        </w:rPr>
        <w:t> </w:t>
      </w:r>
      <w:r w:rsidR="00E41A77" w:rsidRPr="004708AE">
        <w:rPr>
          <w:b/>
          <w:bCs/>
          <w:spacing w:val="-4"/>
          <w:sz w:val="28"/>
          <w:szCs w:val="28"/>
        </w:rPr>
        <w:t>В.</w:t>
      </w:r>
      <w:r w:rsidRPr="004708AE">
        <w:rPr>
          <w:b/>
          <w:bCs/>
          <w:spacing w:val="-4"/>
          <w:sz w:val="28"/>
          <w:szCs w:val="28"/>
        </w:rPr>
        <w:t> </w:t>
      </w:r>
      <w:r w:rsidR="00E41A77" w:rsidRPr="004708AE">
        <w:rPr>
          <w:b/>
          <w:bCs/>
          <w:spacing w:val="-4"/>
          <w:sz w:val="28"/>
          <w:szCs w:val="28"/>
        </w:rPr>
        <w:t>С.,</w:t>
      </w:r>
      <w:r w:rsidR="00E41A77" w:rsidRPr="004708AE">
        <w:rPr>
          <w:spacing w:val="-4"/>
          <w:sz w:val="28"/>
          <w:szCs w:val="28"/>
        </w:rPr>
        <w:t xml:space="preserve"> Румянцев</w:t>
      </w:r>
      <w:r w:rsidRPr="004708AE">
        <w:rPr>
          <w:spacing w:val="-4"/>
          <w:sz w:val="28"/>
          <w:szCs w:val="28"/>
        </w:rPr>
        <w:t> </w:t>
      </w:r>
      <w:r w:rsidR="00E41A77" w:rsidRPr="004708AE">
        <w:rPr>
          <w:spacing w:val="-4"/>
          <w:sz w:val="28"/>
          <w:szCs w:val="28"/>
        </w:rPr>
        <w:t>М.</w:t>
      </w:r>
      <w:r w:rsidRPr="004708AE">
        <w:rPr>
          <w:spacing w:val="-4"/>
          <w:sz w:val="28"/>
          <w:szCs w:val="28"/>
        </w:rPr>
        <w:t> </w:t>
      </w:r>
      <w:r w:rsidR="00E41A77" w:rsidRPr="004708AE">
        <w:rPr>
          <w:spacing w:val="-4"/>
          <w:sz w:val="28"/>
          <w:szCs w:val="28"/>
        </w:rPr>
        <w:t xml:space="preserve">Г., Мостепанюк А. А. </w:t>
      </w:r>
      <w:r w:rsidR="00E41A77" w:rsidRPr="004708AE">
        <w:rPr>
          <w:sz w:val="28"/>
          <w:szCs w:val="28"/>
        </w:rPr>
        <w:t xml:space="preserve">Особливості росту та стану соснових культур, створених різним садивним матеріалом, у Південно-східному лісостепу України. </w:t>
      </w:r>
      <w:r w:rsidR="00E41A77" w:rsidRPr="004708AE">
        <w:rPr>
          <w:i/>
          <w:sz w:val="28"/>
          <w:szCs w:val="28"/>
        </w:rPr>
        <w:t>Науковий вісник НЛТУ України</w:t>
      </w:r>
      <w:r w:rsidRPr="004708AE">
        <w:rPr>
          <w:sz w:val="28"/>
          <w:szCs w:val="28"/>
        </w:rPr>
        <w:t>. 2021. Вип. 31</w:t>
      </w:r>
      <w:r w:rsidR="002C4A91" w:rsidRPr="004708AE">
        <w:rPr>
          <w:sz w:val="28"/>
          <w:szCs w:val="28"/>
        </w:rPr>
        <w:t>(1). С. </w:t>
      </w:r>
      <w:r w:rsidR="00E41A77" w:rsidRPr="004708AE">
        <w:rPr>
          <w:sz w:val="28"/>
          <w:szCs w:val="28"/>
        </w:rPr>
        <w:t>26–29.</w:t>
      </w:r>
    </w:p>
    <w:p w14:paraId="752BABBC" w14:textId="77777777" w:rsidR="00A25CB6" w:rsidRPr="004708AE" w:rsidRDefault="003448CA" w:rsidP="00A25CB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Висоцька Н. Ю., Юрченко В. А., Тарнопільський П. Б., Румянцев М. Г., Сидоренко С. Г., Борисенко О. І., </w:t>
      </w:r>
      <w:r w:rsidRPr="000D4A09">
        <w:rPr>
          <w:b/>
          <w:bCs/>
          <w:sz w:val="28"/>
          <w:szCs w:val="28"/>
        </w:rPr>
        <w:t>Ющик В. С.</w:t>
      </w:r>
      <w:r w:rsidRPr="004708AE">
        <w:rPr>
          <w:sz w:val="28"/>
          <w:szCs w:val="28"/>
        </w:rPr>
        <w:t xml:space="preserve"> Тимчасові рекомендації </w:t>
      </w:r>
      <w:bookmarkStart w:id="0" w:name="_Hlk66298310"/>
      <w:r w:rsidRPr="004708AE">
        <w:rPr>
          <w:sz w:val="28"/>
          <w:szCs w:val="28"/>
        </w:rPr>
        <w:t xml:space="preserve">щодо залісення </w:t>
      </w:r>
      <w:bookmarkEnd w:id="0"/>
      <w:r w:rsidRPr="004708AE">
        <w:rPr>
          <w:sz w:val="28"/>
          <w:szCs w:val="28"/>
        </w:rPr>
        <w:t>згарищ Луганської області. Харків: УкрНДІЛГА, 2021. 16 с.</w:t>
      </w:r>
    </w:p>
    <w:p w14:paraId="0FB5B04B" w14:textId="77777777" w:rsidR="00E97390" w:rsidRPr="004708AE" w:rsidRDefault="009362CF" w:rsidP="00E9739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Даниленко </w:t>
      </w:r>
      <w:r w:rsidR="00E97390" w:rsidRPr="004708AE">
        <w:rPr>
          <w:sz w:val="28"/>
          <w:szCs w:val="28"/>
        </w:rPr>
        <w:t>О.</w:t>
      </w:r>
      <w:r w:rsidRPr="004708AE">
        <w:rPr>
          <w:sz w:val="28"/>
          <w:szCs w:val="28"/>
        </w:rPr>
        <w:t> </w:t>
      </w:r>
      <w:r w:rsidR="00E97390" w:rsidRPr="004708AE">
        <w:rPr>
          <w:sz w:val="28"/>
          <w:szCs w:val="28"/>
        </w:rPr>
        <w:t xml:space="preserve">М., </w:t>
      </w:r>
      <w:r w:rsidR="00E97390" w:rsidRPr="004708AE">
        <w:rPr>
          <w:b/>
          <w:bCs/>
          <w:sz w:val="28"/>
          <w:szCs w:val="28"/>
        </w:rPr>
        <w:t>Ющик</w:t>
      </w:r>
      <w:r w:rsidRPr="004708AE">
        <w:rPr>
          <w:b/>
          <w:bCs/>
          <w:sz w:val="28"/>
          <w:szCs w:val="28"/>
        </w:rPr>
        <w:t> </w:t>
      </w:r>
      <w:r w:rsidR="00E97390" w:rsidRPr="004708AE">
        <w:rPr>
          <w:b/>
          <w:bCs/>
          <w:sz w:val="28"/>
          <w:szCs w:val="28"/>
        </w:rPr>
        <w:t>В.</w:t>
      </w:r>
      <w:r w:rsidRPr="004708AE">
        <w:rPr>
          <w:b/>
          <w:bCs/>
          <w:sz w:val="28"/>
          <w:szCs w:val="28"/>
        </w:rPr>
        <w:t> </w:t>
      </w:r>
      <w:r w:rsidR="00E97390" w:rsidRPr="004708AE">
        <w:rPr>
          <w:b/>
          <w:bCs/>
          <w:sz w:val="28"/>
          <w:szCs w:val="28"/>
        </w:rPr>
        <w:t>С.,</w:t>
      </w:r>
      <w:r w:rsidR="00E97390" w:rsidRPr="004708AE">
        <w:rPr>
          <w:sz w:val="28"/>
          <w:szCs w:val="28"/>
        </w:rPr>
        <w:t xml:space="preserve"> Румянцев</w:t>
      </w:r>
      <w:r w:rsidRPr="004708AE">
        <w:rPr>
          <w:sz w:val="28"/>
          <w:szCs w:val="28"/>
        </w:rPr>
        <w:t> </w:t>
      </w:r>
      <w:r w:rsidR="00E97390" w:rsidRPr="004708AE">
        <w:rPr>
          <w:sz w:val="28"/>
          <w:szCs w:val="28"/>
        </w:rPr>
        <w:t>М.</w:t>
      </w:r>
      <w:r w:rsidRPr="004708AE">
        <w:rPr>
          <w:sz w:val="28"/>
          <w:szCs w:val="28"/>
        </w:rPr>
        <w:t> </w:t>
      </w:r>
      <w:r w:rsidR="00E97390" w:rsidRPr="004708AE">
        <w:rPr>
          <w:sz w:val="28"/>
          <w:szCs w:val="28"/>
        </w:rPr>
        <w:t>Г. Особливості росту та стану лісових культур сосни з</w:t>
      </w:r>
      <w:r w:rsidR="00D73D20" w:rsidRPr="004708AE">
        <w:rPr>
          <w:sz w:val="28"/>
          <w:szCs w:val="28"/>
        </w:rPr>
        <w:t>вичайної, створених сіянцями із </w:t>
      </w:r>
      <w:r w:rsidR="00E97390" w:rsidRPr="004708AE">
        <w:rPr>
          <w:sz w:val="28"/>
          <w:szCs w:val="28"/>
        </w:rPr>
        <w:t>відкритою та з</w:t>
      </w:r>
      <w:r w:rsidR="002C4A91" w:rsidRPr="004708AE">
        <w:rPr>
          <w:sz w:val="28"/>
          <w:szCs w:val="28"/>
        </w:rPr>
        <w:t>акритою кореневою системою у ДП </w:t>
      </w:r>
      <w:r w:rsidR="00E97390" w:rsidRPr="004708AE">
        <w:rPr>
          <w:sz w:val="28"/>
          <w:szCs w:val="28"/>
        </w:rPr>
        <w:t>«Харківська</w:t>
      </w:r>
      <w:r w:rsidR="002C4A91" w:rsidRPr="004708AE">
        <w:rPr>
          <w:sz w:val="28"/>
          <w:szCs w:val="28"/>
        </w:rPr>
        <w:t> </w:t>
      </w:r>
      <w:r w:rsidR="00E97390" w:rsidRPr="004708AE">
        <w:rPr>
          <w:sz w:val="28"/>
          <w:szCs w:val="28"/>
        </w:rPr>
        <w:t xml:space="preserve">ЛНДС». </w:t>
      </w:r>
      <w:r w:rsidR="00E97390" w:rsidRPr="004708AE">
        <w:rPr>
          <w:i/>
          <w:sz w:val="28"/>
          <w:szCs w:val="28"/>
        </w:rPr>
        <w:t>Лісівнича наука: стан, проблеми, перспективи розвитку</w:t>
      </w:r>
      <w:r w:rsidR="00E97390" w:rsidRPr="004708AE">
        <w:rPr>
          <w:sz w:val="28"/>
          <w:szCs w:val="28"/>
        </w:rPr>
        <w:t xml:space="preserve"> (</w:t>
      </w:r>
      <w:r w:rsidR="00E97390" w:rsidRPr="004708AE">
        <w:rPr>
          <w:i/>
          <w:sz w:val="28"/>
          <w:szCs w:val="28"/>
        </w:rPr>
        <w:t xml:space="preserve">УкрНДІЛГА – </w:t>
      </w:r>
      <w:r w:rsidR="00E97390" w:rsidRPr="004708AE">
        <w:rPr>
          <w:i/>
          <w:spacing w:val="-6"/>
          <w:sz w:val="28"/>
          <w:szCs w:val="28"/>
        </w:rPr>
        <w:t>90 років</w:t>
      </w:r>
      <w:r w:rsidR="00E97390" w:rsidRPr="004708AE">
        <w:rPr>
          <w:spacing w:val="-6"/>
          <w:sz w:val="28"/>
          <w:szCs w:val="28"/>
        </w:rPr>
        <w:t>): матеріали міжнародної науков</w:t>
      </w:r>
      <w:r w:rsidRPr="004708AE">
        <w:rPr>
          <w:spacing w:val="-6"/>
          <w:sz w:val="28"/>
          <w:szCs w:val="28"/>
        </w:rPr>
        <w:t>о-практичної конференції (23–24 </w:t>
      </w:r>
      <w:r w:rsidR="00E97390" w:rsidRPr="004708AE">
        <w:rPr>
          <w:spacing w:val="-6"/>
          <w:sz w:val="28"/>
          <w:szCs w:val="28"/>
        </w:rPr>
        <w:t>червня</w:t>
      </w:r>
      <w:r w:rsidR="004259B9" w:rsidRPr="004708AE">
        <w:rPr>
          <w:sz w:val="28"/>
          <w:szCs w:val="28"/>
        </w:rPr>
        <w:t xml:space="preserve"> 2021 </w:t>
      </w:r>
      <w:r w:rsidR="00E97390" w:rsidRPr="004708AE">
        <w:rPr>
          <w:sz w:val="28"/>
          <w:szCs w:val="28"/>
        </w:rPr>
        <w:t xml:space="preserve">р.). </w:t>
      </w:r>
      <w:r w:rsidR="002C4A91" w:rsidRPr="004708AE">
        <w:rPr>
          <w:sz w:val="28"/>
          <w:szCs w:val="28"/>
        </w:rPr>
        <w:t>Харків: Планета-Прінт, 2021. С. </w:t>
      </w:r>
      <w:r w:rsidR="00E97390" w:rsidRPr="004708AE">
        <w:rPr>
          <w:sz w:val="28"/>
          <w:szCs w:val="28"/>
        </w:rPr>
        <w:t>97–99.</w:t>
      </w:r>
    </w:p>
    <w:p w14:paraId="4959C7A5" w14:textId="77777777" w:rsidR="00237431" w:rsidRPr="004708AE" w:rsidRDefault="009362CF" w:rsidP="0023743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Румянцев </w:t>
      </w:r>
      <w:r w:rsidR="00D61E87" w:rsidRPr="004708AE">
        <w:rPr>
          <w:sz w:val="28"/>
          <w:szCs w:val="28"/>
        </w:rPr>
        <w:t>М.</w:t>
      </w:r>
      <w:r w:rsidRPr="004708AE">
        <w:rPr>
          <w:sz w:val="28"/>
          <w:szCs w:val="28"/>
        </w:rPr>
        <w:t> </w:t>
      </w:r>
      <w:r w:rsidR="00D61E87" w:rsidRPr="004708AE">
        <w:rPr>
          <w:sz w:val="28"/>
          <w:szCs w:val="28"/>
        </w:rPr>
        <w:t>Г., Борисенко</w:t>
      </w:r>
      <w:r w:rsidRPr="004708AE">
        <w:rPr>
          <w:sz w:val="28"/>
          <w:szCs w:val="28"/>
        </w:rPr>
        <w:t> </w:t>
      </w:r>
      <w:r w:rsidR="00D61E87" w:rsidRPr="004708AE">
        <w:rPr>
          <w:sz w:val="28"/>
          <w:szCs w:val="28"/>
        </w:rPr>
        <w:t>О.</w:t>
      </w:r>
      <w:r w:rsidRPr="004708AE">
        <w:rPr>
          <w:sz w:val="28"/>
          <w:szCs w:val="28"/>
        </w:rPr>
        <w:t> </w:t>
      </w:r>
      <w:r w:rsidR="00D61E87" w:rsidRPr="004708AE">
        <w:rPr>
          <w:sz w:val="28"/>
          <w:szCs w:val="28"/>
        </w:rPr>
        <w:t xml:space="preserve">І., </w:t>
      </w:r>
      <w:r w:rsidR="00D61E87" w:rsidRPr="004708AE">
        <w:rPr>
          <w:b/>
          <w:bCs/>
          <w:sz w:val="28"/>
          <w:szCs w:val="28"/>
        </w:rPr>
        <w:t>Ющик</w:t>
      </w:r>
      <w:r w:rsidRPr="004708AE">
        <w:rPr>
          <w:b/>
          <w:bCs/>
          <w:sz w:val="28"/>
          <w:szCs w:val="28"/>
        </w:rPr>
        <w:t> </w:t>
      </w:r>
      <w:r w:rsidR="00D61E87" w:rsidRPr="004708AE">
        <w:rPr>
          <w:b/>
          <w:bCs/>
          <w:sz w:val="28"/>
          <w:szCs w:val="28"/>
        </w:rPr>
        <w:t>В.</w:t>
      </w:r>
      <w:r w:rsidRPr="004708AE">
        <w:rPr>
          <w:b/>
          <w:bCs/>
          <w:sz w:val="28"/>
          <w:szCs w:val="28"/>
        </w:rPr>
        <w:t> </w:t>
      </w:r>
      <w:r w:rsidR="00D61E87" w:rsidRPr="004708AE">
        <w:rPr>
          <w:b/>
          <w:bCs/>
          <w:sz w:val="28"/>
          <w:szCs w:val="28"/>
        </w:rPr>
        <w:t>С.</w:t>
      </w:r>
      <w:r w:rsidR="00D61E87" w:rsidRPr="004708AE">
        <w:rPr>
          <w:sz w:val="28"/>
          <w:szCs w:val="28"/>
        </w:rPr>
        <w:t xml:space="preserve"> Соснові насадження степової частини Харківської області: стан і продуктивність. </w:t>
      </w:r>
      <w:r w:rsidR="004C0862" w:rsidRPr="004708AE">
        <w:rPr>
          <w:i/>
          <w:sz w:val="28"/>
          <w:szCs w:val="28"/>
          <w:lang w:val="en-US"/>
        </w:rPr>
        <w:t>International</w:t>
      </w:r>
      <w:r w:rsidR="00D61E87" w:rsidRPr="004708AE">
        <w:rPr>
          <w:i/>
          <w:sz w:val="28"/>
          <w:szCs w:val="28"/>
          <w:lang w:val="en-US"/>
        </w:rPr>
        <w:t xml:space="preserve"> scientific innovations in human life</w:t>
      </w:r>
      <w:r w:rsidRPr="004708AE">
        <w:rPr>
          <w:sz w:val="28"/>
          <w:szCs w:val="28"/>
          <w:lang w:val="en-US"/>
        </w:rPr>
        <w:t>:</w:t>
      </w:r>
      <w:r w:rsidR="00D61E87" w:rsidRPr="004708AE">
        <w:rPr>
          <w:sz w:val="28"/>
          <w:szCs w:val="28"/>
          <w:lang w:val="en-US"/>
        </w:rPr>
        <w:t xml:space="preserve"> Proceedings of the 3rd International scientific and </w:t>
      </w:r>
      <w:r w:rsidRPr="004708AE">
        <w:rPr>
          <w:sz w:val="28"/>
          <w:szCs w:val="28"/>
          <w:lang w:val="en-US"/>
        </w:rPr>
        <w:t>practical conference (September </w:t>
      </w:r>
      <w:r w:rsidR="00D61E87" w:rsidRPr="004708AE">
        <w:rPr>
          <w:sz w:val="28"/>
          <w:szCs w:val="28"/>
          <w:lang w:val="en-US"/>
        </w:rPr>
        <w:t>22–24, 2021). Manchester: Cognum Publishing House</w:t>
      </w:r>
      <w:r w:rsidR="00D61E87" w:rsidRPr="004708AE">
        <w:rPr>
          <w:sz w:val="28"/>
          <w:szCs w:val="28"/>
        </w:rPr>
        <w:t>,</w:t>
      </w:r>
      <w:r w:rsidRPr="004708AE">
        <w:rPr>
          <w:sz w:val="28"/>
          <w:szCs w:val="28"/>
        </w:rPr>
        <w:t xml:space="preserve"> 2021. P. </w:t>
      </w:r>
      <w:r w:rsidR="002333A7" w:rsidRPr="004708AE">
        <w:rPr>
          <w:sz w:val="28"/>
          <w:szCs w:val="28"/>
        </w:rPr>
        <w:t>10</w:t>
      </w:r>
      <w:r w:rsidR="00D61E87" w:rsidRPr="004708AE">
        <w:rPr>
          <w:sz w:val="28"/>
          <w:szCs w:val="28"/>
        </w:rPr>
        <w:t>–</w:t>
      </w:r>
      <w:r w:rsidR="002333A7" w:rsidRPr="004708AE">
        <w:rPr>
          <w:sz w:val="28"/>
          <w:szCs w:val="28"/>
        </w:rPr>
        <w:t>1</w:t>
      </w:r>
      <w:r w:rsidR="00D61E87" w:rsidRPr="004708AE">
        <w:rPr>
          <w:sz w:val="28"/>
          <w:szCs w:val="28"/>
        </w:rPr>
        <w:t>7.</w:t>
      </w:r>
    </w:p>
    <w:p w14:paraId="3FCFA1B8" w14:textId="77777777" w:rsidR="00915316" w:rsidRPr="004708AE" w:rsidRDefault="003A7C79" w:rsidP="0091531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Румянцев </w:t>
      </w:r>
      <w:r w:rsidR="00E362E2" w:rsidRPr="004708AE">
        <w:rPr>
          <w:sz w:val="28"/>
          <w:szCs w:val="28"/>
        </w:rPr>
        <w:t>М.</w:t>
      </w:r>
      <w:r w:rsidRPr="004708AE">
        <w:rPr>
          <w:sz w:val="28"/>
          <w:szCs w:val="28"/>
        </w:rPr>
        <w:t> </w:t>
      </w:r>
      <w:r w:rsidR="00E362E2" w:rsidRPr="004708AE">
        <w:rPr>
          <w:sz w:val="28"/>
          <w:szCs w:val="28"/>
        </w:rPr>
        <w:t>Г.</w:t>
      </w:r>
      <w:r w:rsidRPr="004708AE">
        <w:rPr>
          <w:sz w:val="28"/>
          <w:szCs w:val="28"/>
        </w:rPr>
        <w:t xml:space="preserve">, </w:t>
      </w:r>
      <w:r w:rsidRPr="004708AE">
        <w:rPr>
          <w:b/>
          <w:bCs/>
          <w:sz w:val="28"/>
          <w:szCs w:val="28"/>
        </w:rPr>
        <w:t>Ющик </w:t>
      </w:r>
      <w:r w:rsidR="00E362E2" w:rsidRPr="004708AE">
        <w:rPr>
          <w:b/>
          <w:bCs/>
          <w:sz w:val="28"/>
          <w:szCs w:val="28"/>
        </w:rPr>
        <w:t>В.</w:t>
      </w:r>
      <w:r w:rsidRPr="004708AE">
        <w:rPr>
          <w:b/>
          <w:bCs/>
          <w:sz w:val="28"/>
          <w:szCs w:val="28"/>
        </w:rPr>
        <w:t> </w:t>
      </w:r>
      <w:r w:rsidR="00E362E2" w:rsidRPr="004708AE">
        <w:rPr>
          <w:b/>
          <w:bCs/>
          <w:sz w:val="28"/>
          <w:szCs w:val="28"/>
        </w:rPr>
        <w:t>С.,</w:t>
      </w:r>
      <w:r w:rsidR="00E362E2" w:rsidRPr="004708AE">
        <w:rPr>
          <w:sz w:val="28"/>
          <w:szCs w:val="28"/>
        </w:rPr>
        <w:t xml:space="preserve"> Бондар</w:t>
      </w:r>
      <w:r w:rsidRPr="004708AE">
        <w:rPr>
          <w:sz w:val="28"/>
          <w:szCs w:val="28"/>
        </w:rPr>
        <w:t> </w:t>
      </w:r>
      <w:r w:rsidR="00E362E2" w:rsidRPr="004708AE">
        <w:rPr>
          <w:sz w:val="28"/>
          <w:szCs w:val="28"/>
        </w:rPr>
        <w:t>О.</w:t>
      </w:r>
      <w:r w:rsidRPr="004708AE">
        <w:rPr>
          <w:sz w:val="28"/>
          <w:szCs w:val="28"/>
        </w:rPr>
        <w:t> </w:t>
      </w:r>
      <w:r w:rsidR="00E362E2" w:rsidRPr="004708AE">
        <w:rPr>
          <w:sz w:val="28"/>
          <w:szCs w:val="28"/>
        </w:rPr>
        <w:t xml:space="preserve">Б. Соснові насадження Лісостепу Харківщини: стан і продуктивність. </w:t>
      </w:r>
      <w:r w:rsidR="00E362E2" w:rsidRPr="004708AE">
        <w:rPr>
          <w:i/>
          <w:sz w:val="28"/>
          <w:szCs w:val="28"/>
        </w:rPr>
        <w:t xml:space="preserve">Сучасні проблеми лісового </w:t>
      </w:r>
      <w:r w:rsidR="00E362E2" w:rsidRPr="004708AE">
        <w:rPr>
          <w:i/>
          <w:sz w:val="28"/>
          <w:szCs w:val="28"/>
        </w:rPr>
        <w:lastRenderedPageBreak/>
        <w:t xml:space="preserve">господарства та екології: шляхи вирішення </w:t>
      </w:r>
      <w:r w:rsidR="00E362E2" w:rsidRPr="004708AE">
        <w:rPr>
          <w:sz w:val="28"/>
          <w:szCs w:val="28"/>
        </w:rPr>
        <w:t>(</w:t>
      </w:r>
      <w:r w:rsidR="00E362E2" w:rsidRPr="004708AE">
        <w:rPr>
          <w:i/>
          <w:sz w:val="28"/>
          <w:szCs w:val="28"/>
        </w:rPr>
        <w:t>Факультету лісовог</w:t>
      </w:r>
      <w:r w:rsidRPr="004708AE">
        <w:rPr>
          <w:i/>
          <w:sz w:val="28"/>
          <w:szCs w:val="28"/>
        </w:rPr>
        <w:t>о господарства та екології – 20 </w:t>
      </w:r>
      <w:r w:rsidR="00E362E2" w:rsidRPr="004708AE">
        <w:rPr>
          <w:i/>
          <w:sz w:val="28"/>
          <w:szCs w:val="28"/>
        </w:rPr>
        <w:t>років</w:t>
      </w:r>
      <w:r w:rsidR="00E362E2" w:rsidRPr="004708AE">
        <w:rPr>
          <w:sz w:val="28"/>
          <w:szCs w:val="28"/>
        </w:rPr>
        <w:t>): матеріали міжнародної науково-практичн</w:t>
      </w:r>
      <w:r w:rsidRPr="004708AE">
        <w:rPr>
          <w:sz w:val="28"/>
          <w:szCs w:val="28"/>
        </w:rPr>
        <w:t>ої конференції (7–8 жовтня 2021 </w:t>
      </w:r>
      <w:r w:rsidR="00E362E2" w:rsidRPr="004708AE">
        <w:rPr>
          <w:sz w:val="28"/>
          <w:szCs w:val="28"/>
        </w:rPr>
        <w:t>р</w:t>
      </w:r>
      <w:r w:rsidRPr="004708AE">
        <w:rPr>
          <w:sz w:val="28"/>
          <w:szCs w:val="28"/>
        </w:rPr>
        <w:t>.</w:t>
      </w:r>
      <w:r w:rsidR="00E362E2" w:rsidRPr="004708AE">
        <w:rPr>
          <w:sz w:val="28"/>
          <w:szCs w:val="28"/>
        </w:rPr>
        <w:t>). Житомир: Поліський національний університет, 2021. С. 152–154.</w:t>
      </w:r>
    </w:p>
    <w:p w14:paraId="7A22C2DE" w14:textId="77777777" w:rsidR="009902D1" w:rsidRPr="004708AE" w:rsidRDefault="003A7C79" w:rsidP="009902D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Даниленко </w:t>
      </w:r>
      <w:r w:rsidR="009902D1" w:rsidRPr="004708AE">
        <w:rPr>
          <w:sz w:val="28"/>
          <w:szCs w:val="28"/>
        </w:rPr>
        <w:t>О.</w:t>
      </w:r>
      <w:r w:rsidRPr="004708AE">
        <w:rPr>
          <w:sz w:val="28"/>
          <w:szCs w:val="28"/>
        </w:rPr>
        <w:t> </w:t>
      </w:r>
      <w:r w:rsidR="009902D1" w:rsidRPr="004708AE">
        <w:rPr>
          <w:sz w:val="28"/>
          <w:szCs w:val="28"/>
        </w:rPr>
        <w:t>М., Мостепанюк</w:t>
      </w:r>
      <w:r w:rsidRPr="004708AE">
        <w:rPr>
          <w:sz w:val="28"/>
          <w:szCs w:val="28"/>
        </w:rPr>
        <w:t> </w:t>
      </w:r>
      <w:r w:rsidR="009902D1" w:rsidRPr="004708AE">
        <w:rPr>
          <w:sz w:val="28"/>
          <w:szCs w:val="28"/>
        </w:rPr>
        <w:t>А.</w:t>
      </w:r>
      <w:r w:rsidRPr="004708AE">
        <w:rPr>
          <w:sz w:val="28"/>
          <w:szCs w:val="28"/>
        </w:rPr>
        <w:t> </w:t>
      </w:r>
      <w:r w:rsidR="009902D1" w:rsidRPr="004708AE">
        <w:rPr>
          <w:sz w:val="28"/>
          <w:szCs w:val="28"/>
        </w:rPr>
        <w:t>А., Румянцев</w:t>
      </w:r>
      <w:r w:rsidRPr="004708AE">
        <w:rPr>
          <w:sz w:val="28"/>
          <w:szCs w:val="28"/>
        </w:rPr>
        <w:t> </w:t>
      </w:r>
      <w:r w:rsidR="009902D1" w:rsidRPr="004708AE">
        <w:rPr>
          <w:sz w:val="28"/>
          <w:szCs w:val="28"/>
        </w:rPr>
        <w:t>М.</w:t>
      </w:r>
      <w:r w:rsidRPr="004708AE">
        <w:rPr>
          <w:sz w:val="28"/>
          <w:szCs w:val="28"/>
        </w:rPr>
        <w:t> </w:t>
      </w:r>
      <w:r w:rsidR="009902D1" w:rsidRPr="004708AE">
        <w:rPr>
          <w:sz w:val="28"/>
          <w:szCs w:val="28"/>
        </w:rPr>
        <w:t xml:space="preserve">Г., </w:t>
      </w:r>
      <w:r w:rsidR="009902D1" w:rsidRPr="004708AE">
        <w:rPr>
          <w:b/>
          <w:bCs/>
          <w:sz w:val="28"/>
          <w:szCs w:val="28"/>
        </w:rPr>
        <w:t>Ющик В. С.</w:t>
      </w:r>
      <w:r w:rsidR="009902D1" w:rsidRPr="004708AE">
        <w:rPr>
          <w:sz w:val="28"/>
          <w:szCs w:val="28"/>
        </w:rPr>
        <w:t xml:space="preserve"> Вплив стимуляторів росту рослин «Аміностим» і «Megafol» на ріст однорічних сіянців дуба звичайного із закритою кореневою системою в ДП «Харківська ЛНДС». </w:t>
      </w:r>
      <w:r w:rsidR="009902D1" w:rsidRPr="004708AE">
        <w:rPr>
          <w:i/>
          <w:sz w:val="28"/>
          <w:szCs w:val="28"/>
        </w:rPr>
        <w:t>Екосистемні послуги лісів та урболандшафтів</w:t>
      </w:r>
      <w:r w:rsidR="009902D1" w:rsidRPr="004708AE">
        <w:rPr>
          <w:sz w:val="28"/>
          <w:szCs w:val="28"/>
        </w:rPr>
        <w:t>: матеріали міжнародної науково-практичної конференції (18</w:t>
      </w:r>
      <w:r w:rsidRPr="004708AE">
        <w:rPr>
          <w:sz w:val="28"/>
          <w:szCs w:val="28"/>
        </w:rPr>
        <w:t xml:space="preserve"> листопада </w:t>
      </w:r>
      <w:r w:rsidR="009902D1" w:rsidRPr="004708AE">
        <w:rPr>
          <w:sz w:val="28"/>
          <w:szCs w:val="28"/>
        </w:rPr>
        <w:t>2021 р.). Київ: НУБіП, 2021. С. 35–36.</w:t>
      </w:r>
    </w:p>
    <w:p w14:paraId="229AAA06" w14:textId="77777777" w:rsidR="00942D4D" w:rsidRPr="004708AE" w:rsidRDefault="003A7C79" w:rsidP="00942D4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О., </w:t>
      </w:r>
      <w:r w:rsidRPr="004708AE">
        <w:rPr>
          <w:b/>
          <w:bCs/>
          <w:sz w:val="28"/>
          <w:szCs w:val="28"/>
        </w:rPr>
        <w:t>Ющик </w:t>
      </w:r>
      <w:r w:rsidR="00942D4D" w:rsidRPr="004708AE">
        <w:rPr>
          <w:b/>
          <w:bCs/>
          <w:sz w:val="28"/>
          <w:szCs w:val="28"/>
        </w:rPr>
        <w:t>В.,</w:t>
      </w:r>
      <w:r w:rsidR="00942D4D" w:rsidRPr="004708AE">
        <w:rPr>
          <w:sz w:val="28"/>
          <w:szCs w:val="28"/>
        </w:rPr>
        <w:t xml:space="preserve"> Румянцев</w:t>
      </w:r>
      <w:r w:rsidRPr="004708AE">
        <w:rPr>
          <w:sz w:val="28"/>
          <w:szCs w:val="28"/>
        </w:rPr>
        <w:t> </w:t>
      </w:r>
      <w:r w:rsidR="00942D4D" w:rsidRPr="004708AE">
        <w:rPr>
          <w:sz w:val="28"/>
          <w:szCs w:val="28"/>
        </w:rPr>
        <w:t>М. Вплив комплексного мінерального добрива «Partner complete» на біометричні показники однорічних сіянців дуба звичайного і</w:t>
      </w:r>
      <w:r w:rsidR="00D73D20" w:rsidRPr="004708AE">
        <w:rPr>
          <w:sz w:val="28"/>
          <w:szCs w:val="28"/>
        </w:rPr>
        <w:t>з закритою кореневою системою в </w:t>
      </w:r>
      <w:r w:rsidR="00942D4D" w:rsidRPr="004708AE">
        <w:rPr>
          <w:sz w:val="28"/>
          <w:szCs w:val="28"/>
        </w:rPr>
        <w:t xml:space="preserve">ДП «Харківська ЛНДС». </w:t>
      </w:r>
      <w:r w:rsidR="00942D4D" w:rsidRPr="004708AE">
        <w:rPr>
          <w:i/>
          <w:sz w:val="28"/>
          <w:szCs w:val="28"/>
        </w:rPr>
        <w:t>Ліс, наука, молодь</w:t>
      </w:r>
      <w:r w:rsidR="00942D4D" w:rsidRPr="004708AE">
        <w:rPr>
          <w:sz w:val="28"/>
          <w:szCs w:val="28"/>
        </w:rPr>
        <w:t>: матеріали ІХ</w:t>
      </w:r>
      <w:r w:rsidRPr="004708AE">
        <w:rPr>
          <w:sz w:val="28"/>
          <w:szCs w:val="28"/>
        </w:rPr>
        <w:t xml:space="preserve"> Всеукраїнської науково-практичної конференції (24 </w:t>
      </w:r>
      <w:r w:rsidR="00942D4D" w:rsidRPr="004708AE">
        <w:rPr>
          <w:sz w:val="28"/>
          <w:szCs w:val="28"/>
        </w:rPr>
        <w:t>листопада 2021</w:t>
      </w:r>
      <w:r w:rsidRPr="004708AE">
        <w:rPr>
          <w:sz w:val="28"/>
          <w:szCs w:val="28"/>
        </w:rPr>
        <w:t> </w:t>
      </w:r>
      <w:r w:rsidR="00942D4D" w:rsidRPr="004708AE">
        <w:rPr>
          <w:sz w:val="28"/>
          <w:szCs w:val="28"/>
        </w:rPr>
        <w:t>р.). Житомир: Поліський національний університет, 2021. С. 71–72.</w:t>
      </w:r>
    </w:p>
    <w:p w14:paraId="2C56444C" w14:textId="77777777" w:rsidR="00ED5825" w:rsidRPr="004708AE" w:rsidRDefault="003A7C79" w:rsidP="00ED582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4708AE">
        <w:rPr>
          <w:sz w:val="28"/>
          <w:szCs w:val="28"/>
        </w:rPr>
        <w:t>Чито</w:t>
      </w:r>
      <w:proofErr w:type="spellEnd"/>
      <w:r w:rsidRPr="004708AE">
        <w:rPr>
          <w:sz w:val="28"/>
          <w:szCs w:val="28"/>
        </w:rPr>
        <w:t>ва </w:t>
      </w:r>
      <w:r w:rsidR="00C57879" w:rsidRPr="004708AE">
        <w:rPr>
          <w:sz w:val="28"/>
          <w:szCs w:val="28"/>
        </w:rPr>
        <w:t>Г.</w:t>
      </w:r>
      <w:r w:rsidRPr="004708AE">
        <w:rPr>
          <w:sz w:val="28"/>
          <w:szCs w:val="28"/>
        </w:rPr>
        <w:t> </w:t>
      </w:r>
      <w:r w:rsidR="00C57879" w:rsidRPr="004708AE">
        <w:rPr>
          <w:sz w:val="28"/>
          <w:szCs w:val="28"/>
        </w:rPr>
        <w:t xml:space="preserve">В., </w:t>
      </w:r>
      <w:r w:rsidR="00C57879" w:rsidRPr="004708AE">
        <w:rPr>
          <w:b/>
          <w:bCs/>
          <w:sz w:val="28"/>
          <w:szCs w:val="28"/>
        </w:rPr>
        <w:t>Ющик</w:t>
      </w:r>
      <w:r w:rsidRPr="004708AE">
        <w:rPr>
          <w:b/>
          <w:bCs/>
          <w:sz w:val="28"/>
          <w:szCs w:val="28"/>
        </w:rPr>
        <w:t> </w:t>
      </w:r>
      <w:r w:rsidR="00C57879" w:rsidRPr="004708AE">
        <w:rPr>
          <w:b/>
          <w:bCs/>
          <w:sz w:val="28"/>
          <w:szCs w:val="28"/>
        </w:rPr>
        <w:t>В.</w:t>
      </w:r>
      <w:r w:rsidRPr="004708AE">
        <w:rPr>
          <w:b/>
          <w:bCs/>
          <w:sz w:val="28"/>
          <w:szCs w:val="28"/>
        </w:rPr>
        <w:t> </w:t>
      </w:r>
      <w:r w:rsidR="00C57879" w:rsidRPr="004708AE">
        <w:rPr>
          <w:b/>
          <w:bCs/>
          <w:sz w:val="28"/>
          <w:szCs w:val="28"/>
        </w:rPr>
        <w:t>С.,</w:t>
      </w:r>
      <w:r w:rsidR="00C57879" w:rsidRPr="004708AE">
        <w:rPr>
          <w:sz w:val="28"/>
          <w:szCs w:val="28"/>
        </w:rPr>
        <w:t xml:space="preserve"> Румянцев</w:t>
      </w:r>
      <w:r w:rsidRPr="004708AE">
        <w:rPr>
          <w:sz w:val="28"/>
          <w:szCs w:val="28"/>
        </w:rPr>
        <w:t> </w:t>
      </w:r>
      <w:r w:rsidR="00C57879" w:rsidRPr="004708AE">
        <w:rPr>
          <w:sz w:val="28"/>
          <w:szCs w:val="28"/>
        </w:rPr>
        <w:t>М.</w:t>
      </w:r>
      <w:r w:rsidRPr="004708AE">
        <w:rPr>
          <w:sz w:val="28"/>
          <w:szCs w:val="28"/>
        </w:rPr>
        <w:t> </w:t>
      </w:r>
      <w:r w:rsidR="00C57879" w:rsidRPr="004708AE">
        <w:rPr>
          <w:sz w:val="28"/>
          <w:szCs w:val="28"/>
        </w:rPr>
        <w:t xml:space="preserve">Г. Стан і продуктивність штучних соснових деревостанів у рекреаційно-оздоровчих лісах ДП «Вовчанське ЛГ» Харківської області. </w:t>
      </w:r>
      <w:r w:rsidR="00C57879" w:rsidRPr="004708AE">
        <w:rPr>
          <w:i/>
          <w:sz w:val="28"/>
          <w:szCs w:val="28"/>
          <w:lang w:val="en-US"/>
        </w:rPr>
        <w:t>Science, innovations and education: problems and prospects</w:t>
      </w:r>
      <w:r w:rsidR="00C57879" w:rsidRPr="004708AE">
        <w:rPr>
          <w:sz w:val="28"/>
          <w:szCs w:val="28"/>
          <w:lang w:val="en-US"/>
        </w:rPr>
        <w:t>: proceedings of the 5th International scientific and practical conference (December 8–10, 2021). Tokyo</w:t>
      </w:r>
      <w:r w:rsidR="00C57879" w:rsidRPr="004708AE">
        <w:rPr>
          <w:sz w:val="28"/>
          <w:szCs w:val="28"/>
        </w:rPr>
        <w:t>: CPN Publishing Group, 2021. P.</w:t>
      </w:r>
      <w:r w:rsidRPr="004708AE">
        <w:rPr>
          <w:sz w:val="28"/>
          <w:szCs w:val="28"/>
        </w:rPr>
        <w:t> </w:t>
      </w:r>
      <w:r w:rsidR="00C57879" w:rsidRPr="004708AE">
        <w:rPr>
          <w:sz w:val="28"/>
          <w:szCs w:val="28"/>
        </w:rPr>
        <w:t>41–49.</w:t>
      </w:r>
    </w:p>
    <w:p w14:paraId="0486EC35" w14:textId="77777777" w:rsidR="009D6258" w:rsidRPr="004708AE" w:rsidRDefault="00ED5825" w:rsidP="009D625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Мусієнко С. І., Румянцев М. Г., Лук’янець В. А., Тарнопільська О. </w:t>
      </w:r>
      <w:r w:rsidR="003A7C79" w:rsidRPr="004708AE">
        <w:rPr>
          <w:sz w:val="28"/>
          <w:szCs w:val="28"/>
        </w:rPr>
        <w:t>М., Бондаренко </w:t>
      </w:r>
      <w:r w:rsidRPr="004708AE">
        <w:rPr>
          <w:sz w:val="28"/>
          <w:szCs w:val="28"/>
        </w:rPr>
        <w:t>В.</w:t>
      </w:r>
      <w:r w:rsidR="003A7C79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 xml:space="preserve">В., </w:t>
      </w:r>
      <w:r w:rsidRPr="00C179B7">
        <w:rPr>
          <w:b/>
          <w:bCs/>
          <w:sz w:val="28"/>
          <w:szCs w:val="28"/>
        </w:rPr>
        <w:t>Ющик</w:t>
      </w:r>
      <w:r w:rsidR="003A7C79" w:rsidRPr="00C179B7">
        <w:rPr>
          <w:b/>
          <w:bCs/>
          <w:sz w:val="28"/>
          <w:szCs w:val="28"/>
        </w:rPr>
        <w:t> </w:t>
      </w:r>
      <w:r w:rsidRPr="00C179B7">
        <w:rPr>
          <w:b/>
          <w:bCs/>
          <w:sz w:val="28"/>
          <w:szCs w:val="28"/>
        </w:rPr>
        <w:t>В.</w:t>
      </w:r>
      <w:r w:rsidR="003A7C79" w:rsidRPr="00C179B7">
        <w:rPr>
          <w:b/>
          <w:bCs/>
          <w:sz w:val="28"/>
          <w:szCs w:val="28"/>
        </w:rPr>
        <w:t> </w:t>
      </w:r>
      <w:r w:rsidRPr="00C179B7">
        <w:rPr>
          <w:b/>
          <w:bCs/>
          <w:sz w:val="28"/>
          <w:szCs w:val="28"/>
        </w:rPr>
        <w:t>С.</w:t>
      </w:r>
      <w:r w:rsidRPr="004708AE">
        <w:rPr>
          <w:sz w:val="28"/>
          <w:szCs w:val="28"/>
        </w:rPr>
        <w:t xml:space="preserve"> Стан і продуктивність соснових насаджень </w:t>
      </w:r>
      <w:r w:rsidR="003F63FA" w:rsidRPr="004708AE">
        <w:rPr>
          <w:sz w:val="28"/>
          <w:szCs w:val="28"/>
        </w:rPr>
        <w:t>л</w:t>
      </w:r>
      <w:r w:rsidRPr="004708AE">
        <w:rPr>
          <w:sz w:val="28"/>
          <w:szCs w:val="28"/>
        </w:rPr>
        <w:t xml:space="preserve">ісостепової частини Харківщини. </w:t>
      </w:r>
      <w:r w:rsidRPr="004708AE">
        <w:rPr>
          <w:i/>
          <w:sz w:val="28"/>
          <w:szCs w:val="28"/>
        </w:rPr>
        <w:t>Науковий вісник НЛТУ України</w:t>
      </w:r>
      <w:r w:rsidR="003A7C79" w:rsidRPr="004708AE">
        <w:rPr>
          <w:sz w:val="28"/>
          <w:szCs w:val="28"/>
        </w:rPr>
        <w:t>. 2021. Вип. 31</w:t>
      </w:r>
      <w:r w:rsidRPr="004708AE">
        <w:rPr>
          <w:sz w:val="28"/>
          <w:szCs w:val="28"/>
        </w:rPr>
        <w:t>(6). С. 41–47.</w:t>
      </w:r>
    </w:p>
    <w:p w14:paraId="47206380" w14:textId="77777777" w:rsidR="009D6258" w:rsidRPr="004708AE" w:rsidRDefault="009D6258" w:rsidP="009D625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Висоцька Н. Ю., Борисенко О. І.,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Хромуляк О. І. Сучасний стан і продуктивність соснових насаджень </w:t>
      </w:r>
      <w:r w:rsidRPr="004708AE">
        <w:rPr>
          <w:spacing w:val="-4"/>
          <w:sz w:val="28"/>
          <w:szCs w:val="28"/>
        </w:rPr>
        <w:t xml:space="preserve">Харківської області. </w:t>
      </w:r>
      <w:r w:rsidRPr="004708AE">
        <w:rPr>
          <w:i/>
          <w:spacing w:val="-4"/>
          <w:sz w:val="28"/>
          <w:szCs w:val="28"/>
        </w:rPr>
        <w:t>Лісівництво і агролісомеліорація</w:t>
      </w:r>
      <w:r w:rsidRPr="004708AE">
        <w:rPr>
          <w:spacing w:val="-4"/>
          <w:sz w:val="28"/>
          <w:szCs w:val="28"/>
        </w:rPr>
        <w:t>. 2021. Вип. 139. С. 10–19.</w:t>
      </w:r>
    </w:p>
    <w:p w14:paraId="585CDCA7" w14:textId="77777777" w:rsidR="006141AE" w:rsidRPr="004708AE" w:rsidRDefault="003A7C79" w:rsidP="006141A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Висоцька </w:t>
      </w:r>
      <w:r w:rsidR="00647857" w:rsidRPr="004708AE">
        <w:rPr>
          <w:sz w:val="28"/>
          <w:szCs w:val="28"/>
        </w:rPr>
        <w:t>Н., Тарнопільський</w:t>
      </w:r>
      <w:r w:rsidRPr="004708AE">
        <w:rPr>
          <w:sz w:val="28"/>
          <w:szCs w:val="28"/>
        </w:rPr>
        <w:t> </w:t>
      </w:r>
      <w:r w:rsidR="00647857" w:rsidRPr="004708AE">
        <w:rPr>
          <w:sz w:val="28"/>
          <w:szCs w:val="28"/>
        </w:rPr>
        <w:t>П., Румянцев</w:t>
      </w:r>
      <w:r w:rsidRPr="004708AE">
        <w:rPr>
          <w:sz w:val="28"/>
          <w:szCs w:val="28"/>
        </w:rPr>
        <w:t> </w:t>
      </w:r>
      <w:r w:rsidR="00647857" w:rsidRPr="004708AE">
        <w:rPr>
          <w:sz w:val="28"/>
          <w:szCs w:val="28"/>
        </w:rPr>
        <w:t>М.</w:t>
      </w:r>
      <w:r w:rsidRPr="004708AE">
        <w:rPr>
          <w:sz w:val="28"/>
          <w:szCs w:val="28"/>
        </w:rPr>
        <w:t>, Савущик </w:t>
      </w:r>
      <w:r w:rsidR="00647857" w:rsidRPr="004708AE">
        <w:rPr>
          <w:sz w:val="28"/>
          <w:szCs w:val="28"/>
        </w:rPr>
        <w:t>М., Даниленко</w:t>
      </w:r>
      <w:r w:rsidRPr="004708AE">
        <w:rPr>
          <w:sz w:val="28"/>
          <w:szCs w:val="28"/>
        </w:rPr>
        <w:t> </w:t>
      </w:r>
      <w:r w:rsidR="00647857" w:rsidRPr="004708AE">
        <w:rPr>
          <w:sz w:val="28"/>
          <w:szCs w:val="28"/>
        </w:rPr>
        <w:t>О., Приходько</w:t>
      </w:r>
      <w:r w:rsidRPr="004708AE">
        <w:rPr>
          <w:sz w:val="28"/>
          <w:szCs w:val="28"/>
        </w:rPr>
        <w:t> </w:t>
      </w:r>
      <w:r w:rsidR="00647857" w:rsidRPr="004708AE">
        <w:rPr>
          <w:sz w:val="28"/>
          <w:szCs w:val="28"/>
        </w:rPr>
        <w:t xml:space="preserve">О., </w:t>
      </w:r>
      <w:r w:rsidR="00647857" w:rsidRPr="004708AE">
        <w:rPr>
          <w:b/>
          <w:bCs/>
          <w:sz w:val="28"/>
          <w:szCs w:val="28"/>
        </w:rPr>
        <w:t>Ющик</w:t>
      </w:r>
      <w:r w:rsidRPr="004708AE">
        <w:rPr>
          <w:b/>
          <w:bCs/>
          <w:sz w:val="28"/>
          <w:szCs w:val="28"/>
        </w:rPr>
        <w:t> </w:t>
      </w:r>
      <w:r w:rsidR="00647857" w:rsidRPr="004708AE">
        <w:rPr>
          <w:b/>
          <w:bCs/>
          <w:sz w:val="28"/>
          <w:szCs w:val="28"/>
        </w:rPr>
        <w:t>В.</w:t>
      </w:r>
      <w:r w:rsidR="00647857" w:rsidRPr="004708AE">
        <w:rPr>
          <w:sz w:val="28"/>
          <w:szCs w:val="28"/>
        </w:rPr>
        <w:t xml:space="preserve"> </w:t>
      </w:r>
      <w:r w:rsidR="00662BEF" w:rsidRPr="004708AE">
        <w:rPr>
          <w:sz w:val="28"/>
          <w:szCs w:val="28"/>
        </w:rPr>
        <w:t>Сіянці сосни звичайної із закритою кореневою системою. Національний стандарт України. Технічні умови. Харків: УкрНДІЛГА, 2021. 3 с.</w:t>
      </w:r>
    </w:p>
    <w:p w14:paraId="2ACDA505" w14:textId="77777777" w:rsidR="008846D1" w:rsidRPr="004708AE" w:rsidRDefault="00E55CCF" w:rsidP="008846D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Даниленко О. М., Тарнопільський П. Б.,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Мостепанюк А. А. Вплив стимуляторів росту рослин на біометричні показники та масу однорі</w:t>
      </w:r>
      <w:r w:rsidR="00D73D20" w:rsidRPr="004708AE">
        <w:rPr>
          <w:sz w:val="28"/>
          <w:szCs w:val="28"/>
        </w:rPr>
        <w:t>чних сіянців дуба звичайного із </w:t>
      </w:r>
      <w:r w:rsidRPr="004708AE">
        <w:rPr>
          <w:sz w:val="28"/>
          <w:szCs w:val="28"/>
        </w:rPr>
        <w:t xml:space="preserve">закритою кореневою системою у Південно-Східному Лісостепу України. </w:t>
      </w:r>
      <w:r w:rsidRPr="004708AE">
        <w:rPr>
          <w:i/>
          <w:sz w:val="28"/>
          <w:szCs w:val="28"/>
        </w:rPr>
        <w:t>Науковий вісник НЛТУ України</w:t>
      </w:r>
      <w:r w:rsidRPr="004708AE">
        <w:rPr>
          <w:sz w:val="28"/>
          <w:szCs w:val="28"/>
        </w:rPr>
        <w:t>. 2022. Вип. 32(1). С. 13–19.</w:t>
      </w:r>
    </w:p>
    <w:p w14:paraId="7BBB3038" w14:textId="77777777" w:rsidR="00773A0A" w:rsidRPr="004708AE" w:rsidRDefault="00475D8F" w:rsidP="00773A0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Мусієнко С. І., Румянцев М. Г., Лук’янець В. А., Тарнопільська О. М., Бондаренко В. В.,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Стан і продуктивність соснових насаджень ДП «Жовтневе ЛГ». </w:t>
      </w:r>
      <w:r w:rsidRPr="004708AE">
        <w:rPr>
          <w:i/>
          <w:sz w:val="28"/>
          <w:szCs w:val="28"/>
        </w:rPr>
        <w:t>Сучасні виклики і актуальні проблеми лісівничої освіти, науки та виробництва</w:t>
      </w:r>
      <w:r w:rsidRPr="004708AE">
        <w:rPr>
          <w:sz w:val="28"/>
          <w:szCs w:val="28"/>
        </w:rPr>
        <w:t>: матеріали ІІ Міжнародної науково-практичної інтернет-конференції (15 квітня 2022 р.). Біла Церква: БНАУ, 2022. С. 20–23.</w:t>
      </w:r>
    </w:p>
    <w:p w14:paraId="5735CFE6" w14:textId="77777777" w:rsidR="00773A0A" w:rsidRPr="004708AE" w:rsidRDefault="00773A0A" w:rsidP="00773A0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lastRenderedPageBreak/>
        <w:t xml:space="preserve">Румянцев М. Г., Кобець О. В.,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Тупчій О. М. Функціональний розподіл соснових насаджень Харківської області та їхня вікова структура. </w:t>
      </w:r>
      <w:r w:rsidRPr="004708AE">
        <w:rPr>
          <w:i/>
          <w:sz w:val="28"/>
          <w:szCs w:val="28"/>
        </w:rPr>
        <w:t>Сучасні виклики і актуальні проблеми лісівничої освіти, науки та виробництва</w:t>
      </w:r>
      <w:r w:rsidRPr="004708AE">
        <w:rPr>
          <w:sz w:val="28"/>
          <w:szCs w:val="28"/>
        </w:rPr>
        <w:t>: матеріали ІІ Міжнародної науково-практичної інтернет-конференції (15 квітня 2022 р.). Біла Церква: БНАУ, 2022. С. 27–30.</w:t>
      </w:r>
    </w:p>
    <w:p w14:paraId="6F7795ED" w14:textId="77777777" w:rsidR="00926ACE" w:rsidRPr="004708AE" w:rsidRDefault="00926ACE" w:rsidP="00926A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Висоцька </w:t>
      </w:r>
      <w:r w:rsidR="00823F2C" w:rsidRPr="004708AE">
        <w:rPr>
          <w:sz w:val="28"/>
          <w:szCs w:val="28"/>
        </w:rPr>
        <w:t>Н.</w:t>
      </w:r>
      <w:r w:rsidRPr="004708AE">
        <w:rPr>
          <w:sz w:val="28"/>
          <w:szCs w:val="28"/>
        </w:rPr>
        <w:t> </w:t>
      </w:r>
      <w:r w:rsidR="00823F2C" w:rsidRPr="004708AE">
        <w:rPr>
          <w:sz w:val="28"/>
          <w:szCs w:val="28"/>
        </w:rPr>
        <w:t xml:space="preserve">Ю., Румянцев М. Г., </w:t>
      </w:r>
      <w:r w:rsidRPr="004708AE">
        <w:rPr>
          <w:sz w:val="28"/>
          <w:szCs w:val="28"/>
        </w:rPr>
        <w:t>Ющик </w:t>
      </w:r>
      <w:r w:rsidR="00823F2C" w:rsidRPr="004708AE">
        <w:rPr>
          <w:sz w:val="28"/>
          <w:szCs w:val="28"/>
        </w:rPr>
        <w:t>В.</w:t>
      </w:r>
      <w:r w:rsidRPr="004708AE">
        <w:rPr>
          <w:sz w:val="28"/>
          <w:szCs w:val="28"/>
        </w:rPr>
        <w:t> </w:t>
      </w:r>
      <w:r w:rsidR="00823F2C" w:rsidRPr="004708AE">
        <w:rPr>
          <w:sz w:val="28"/>
          <w:szCs w:val="28"/>
        </w:rPr>
        <w:t>С., Юрченко</w:t>
      </w:r>
      <w:r w:rsidRPr="004708AE">
        <w:rPr>
          <w:sz w:val="28"/>
          <w:szCs w:val="28"/>
        </w:rPr>
        <w:t> </w:t>
      </w:r>
      <w:r w:rsidR="00823F2C" w:rsidRPr="004708AE">
        <w:rPr>
          <w:sz w:val="28"/>
          <w:szCs w:val="28"/>
        </w:rPr>
        <w:t>В.</w:t>
      </w:r>
      <w:r w:rsidRPr="004708AE">
        <w:rPr>
          <w:sz w:val="28"/>
          <w:szCs w:val="28"/>
        </w:rPr>
        <w:t> </w:t>
      </w:r>
      <w:r w:rsidR="00823F2C" w:rsidRPr="004708AE">
        <w:rPr>
          <w:sz w:val="28"/>
          <w:szCs w:val="28"/>
        </w:rPr>
        <w:t xml:space="preserve">А. Досвід державних лісогосподарських підприємств Луганської області щодо заліснення згарищ. </w:t>
      </w:r>
      <w:r w:rsidRPr="004708AE">
        <w:rPr>
          <w:i/>
          <w:sz w:val="28"/>
          <w:szCs w:val="28"/>
        </w:rPr>
        <w:t>Наукові читання імені В.М. </w:t>
      </w:r>
      <w:r w:rsidR="00823F2C" w:rsidRPr="004708AE">
        <w:rPr>
          <w:i/>
          <w:sz w:val="28"/>
          <w:szCs w:val="28"/>
        </w:rPr>
        <w:t>Виноградова</w:t>
      </w:r>
      <w:r w:rsidR="00823F2C" w:rsidRPr="004708AE">
        <w:rPr>
          <w:sz w:val="28"/>
          <w:szCs w:val="28"/>
        </w:rPr>
        <w:t>: матеріали IV-ої Всеукраїнської науково-практичної конференції здобувачів вищої освіти та молодих учених (26–27 травня 2022 р.). Херсон: ХДАЕУ, 2022. С. 35–37.</w:t>
      </w:r>
    </w:p>
    <w:p w14:paraId="59BF9D5B" w14:textId="77777777" w:rsidR="00926ACE" w:rsidRPr="004708AE" w:rsidRDefault="00926ACE" w:rsidP="00926A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Румянцев М. Г.,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Тарнопільський П. Б. Особливості росту та стану культур дуба звичайного, створених за різною технологією сіянцями із закритою та відкритою кореневою системою, в ДП «Харківська ЛНДС». </w:t>
      </w:r>
      <w:r w:rsidRPr="004708AE">
        <w:rPr>
          <w:i/>
          <w:sz w:val="28"/>
          <w:szCs w:val="28"/>
        </w:rPr>
        <w:t>Наукові читання імені В.М. Виноградова</w:t>
      </w:r>
      <w:r w:rsidRPr="004708AE">
        <w:rPr>
          <w:sz w:val="28"/>
          <w:szCs w:val="28"/>
        </w:rPr>
        <w:t>: матеріали IV-ої Всеукраїнської науково-практичної конференції здобувачів вищої освіти та молодих учених (26–27 травня 2022 р.). Херсон: ХДАЕУ, 2022. С. 49–53.</w:t>
      </w:r>
    </w:p>
    <w:p w14:paraId="27049A6E" w14:textId="77777777" w:rsidR="004727E3" w:rsidRPr="004708AE" w:rsidRDefault="00926ACE" w:rsidP="004727E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Даниленко О. М.,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Вплив універсального комплексного добрива «</w:t>
      </w:r>
      <w:r w:rsidRPr="004708AE">
        <w:rPr>
          <w:i/>
          <w:sz w:val="28"/>
          <w:szCs w:val="28"/>
        </w:rPr>
        <w:t>Master</w:t>
      </w:r>
      <w:r w:rsidRPr="004708AE">
        <w:rPr>
          <w:sz w:val="28"/>
          <w:szCs w:val="28"/>
        </w:rPr>
        <w:t>» на біометричні показники та масу однорічних сіянців дуба звичайного і</w:t>
      </w:r>
      <w:r w:rsidR="00D73D20" w:rsidRPr="004708AE">
        <w:rPr>
          <w:sz w:val="28"/>
          <w:szCs w:val="28"/>
        </w:rPr>
        <w:t>з закритою кореневою системою в </w:t>
      </w:r>
      <w:r w:rsidRPr="004708AE">
        <w:rPr>
          <w:sz w:val="28"/>
          <w:szCs w:val="28"/>
        </w:rPr>
        <w:t xml:space="preserve">ДП «Харківська ЛНДС». </w:t>
      </w:r>
      <w:r w:rsidRPr="004708AE">
        <w:rPr>
          <w:i/>
          <w:sz w:val="28"/>
          <w:szCs w:val="28"/>
        </w:rPr>
        <w:t>Наукові читання імені В.М. Виноградова</w:t>
      </w:r>
      <w:r w:rsidRPr="004708AE">
        <w:rPr>
          <w:sz w:val="28"/>
          <w:szCs w:val="28"/>
        </w:rPr>
        <w:t>: матеріали IV-ої Всеукраїнської науково-практичної конференції здобувачів вищої освіти та молодих учених (26–27 травня 2022 р.). Херсон: ХДАЕУ, 2022. С. 60–62.</w:t>
      </w:r>
    </w:p>
    <w:p w14:paraId="2A8BE066" w14:textId="77777777" w:rsidR="00A13987" w:rsidRPr="004708AE" w:rsidRDefault="007458B5" w:rsidP="00A1398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4708AE">
        <w:rPr>
          <w:b/>
          <w:bCs/>
          <w:sz w:val="28"/>
          <w:szCs w:val="28"/>
        </w:rPr>
        <w:t>Ю</w:t>
      </w:r>
      <w:r w:rsidR="00DE6761" w:rsidRPr="004708AE">
        <w:rPr>
          <w:b/>
          <w:bCs/>
          <w:sz w:val="28"/>
          <w:szCs w:val="28"/>
        </w:rPr>
        <w:t>щик</w:t>
      </w:r>
      <w:proofErr w:type="spellEnd"/>
      <w:r w:rsidR="00DE6761" w:rsidRPr="004708AE">
        <w:rPr>
          <w:b/>
          <w:bCs/>
          <w:sz w:val="28"/>
          <w:szCs w:val="28"/>
        </w:rPr>
        <w:t> В. С.</w:t>
      </w:r>
      <w:r w:rsidRPr="004708AE">
        <w:rPr>
          <w:b/>
          <w:bCs/>
          <w:sz w:val="28"/>
          <w:szCs w:val="28"/>
        </w:rPr>
        <w:t>,</w:t>
      </w:r>
      <w:r w:rsidRPr="004708AE">
        <w:rPr>
          <w:sz w:val="28"/>
          <w:szCs w:val="28"/>
        </w:rPr>
        <w:t xml:space="preserve"> Р</w:t>
      </w:r>
      <w:r w:rsidR="00DE6761" w:rsidRPr="004708AE">
        <w:rPr>
          <w:sz w:val="28"/>
          <w:szCs w:val="28"/>
        </w:rPr>
        <w:t>умянцев М. Г.</w:t>
      </w:r>
      <w:r w:rsidRPr="004708AE">
        <w:rPr>
          <w:sz w:val="28"/>
          <w:szCs w:val="28"/>
        </w:rPr>
        <w:t>, К</w:t>
      </w:r>
      <w:r w:rsidR="00DE6761" w:rsidRPr="004708AE">
        <w:rPr>
          <w:sz w:val="28"/>
          <w:szCs w:val="28"/>
        </w:rPr>
        <w:t>обець О. В.</w:t>
      </w:r>
      <w:r w:rsidRPr="004708AE">
        <w:rPr>
          <w:sz w:val="28"/>
          <w:szCs w:val="28"/>
        </w:rPr>
        <w:t>, Б</w:t>
      </w:r>
      <w:r w:rsidR="00DE6761" w:rsidRPr="004708AE">
        <w:rPr>
          <w:sz w:val="28"/>
          <w:szCs w:val="28"/>
        </w:rPr>
        <w:t>орисенко О. І.</w:t>
      </w:r>
      <w:r w:rsidRPr="004708AE">
        <w:rPr>
          <w:sz w:val="28"/>
          <w:szCs w:val="28"/>
        </w:rPr>
        <w:t>, Т</w:t>
      </w:r>
      <w:r w:rsidR="00DE6761" w:rsidRPr="004708AE">
        <w:rPr>
          <w:sz w:val="28"/>
          <w:szCs w:val="28"/>
        </w:rPr>
        <w:t>упчій О. М.</w:t>
      </w:r>
      <w:r w:rsidRPr="004708AE">
        <w:rPr>
          <w:sz w:val="28"/>
          <w:szCs w:val="28"/>
        </w:rPr>
        <w:t>, Б</w:t>
      </w:r>
      <w:r w:rsidR="00DE6761" w:rsidRPr="004708AE">
        <w:rPr>
          <w:sz w:val="28"/>
          <w:szCs w:val="28"/>
        </w:rPr>
        <w:t>ондаренко В. В</w:t>
      </w:r>
      <w:r w:rsidRPr="004708AE">
        <w:rPr>
          <w:sz w:val="28"/>
          <w:szCs w:val="28"/>
        </w:rPr>
        <w:t xml:space="preserve">. Функціональне значення, вікова структура та продуктивність соснових насаджень Харківщини. </w:t>
      </w:r>
      <w:r w:rsidRPr="004708AE">
        <w:rPr>
          <w:i/>
          <w:sz w:val="28"/>
          <w:szCs w:val="28"/>
        </w:rPr>
        <w:t>Лісівництво і агролісомеліорація</w:t>
      </w:r>
      <w:r w:rsidRPr="004708AE">
        <w:rPr>
          <w:sz w:val="28"/>
          <w:szCs w:val="28"/>
        </w:rPr>
        <w:t>. 2022. Вип. 140. С. 22–31.</w:t>
      </w:r>
    </w:p>
    <w:p w14:paraId="532C78C7" w14:textId="77777777" w:rsidR="00A13987" w:rsidRPr="004708AE" w:rsidRDefault="00A13987" w:rsidP="00A1398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Висоцька Н. Ю., Приходько О. Б., Румянцев М. Г.,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Головченко А. В., Кравченко В. М. Ріст і маса сіянців сосни звичайної із закритою кореневою системою</w:t>
      </w:r>
      <w:r w:rsidR="00D73D20" w:rsidRPr="004708AE">
        <w:rPr>
          <w:sz w:val="28"/>
          <w:szCs w:val="28"/>
        </w:rPr>
        <w:t xml:space="preserve"> залежно від складу субстрату в </w:t>
      </w:r>
      <w:r w:rsidRPr="004708AE">
        <w:rPr>
          <w:sz w:val="28"/>
          <w:szCs w:val="28"/>
        </w:rPr>
        <w:t xml:space="preserve">ДП «Лиманське лісове господарство». </w:t>
      </w:r>
      <w:r w:rsidRPr="004708AE">
        <w:rPr>
          <w:i/>
          <w:sz w:val="28"/>
          <w:szCs w:val="28"/>
        </w:rPr>
        <w:t>Лісівництво і агролісомеліорація</w:t>
      </w:r>
      <w:r w:rsidRPr="004708AE">
        <w:rPr>
          <w:sz w:val="28"/>
          <w:szCs w:val="28"/>
        </w:rPr>
        <w:t>. 2022. Вип. 140. С. 42–48.</w:t>
      </w:r>
    </w:p>
    <w:p w14:paraId="6C224E52" w14:textId="77777777" w:rsidR="005910DF" w:rsidRPr="004708AE" w:rsidRDefault="00877E92" w:rsidP="005910D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Румянцев М. Г., Тарнопільський П. Б., Мостепанюк А. А.,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Особливості росту та стану культур дуба звичайного різної густоти в ДП «Харківська ЛНДС». </w:t>
      </w:r>
      <w:r w:rsidRPr="004708AE">
        <w:rPr>
          <w:i/>
          <w:sz w:val="28"/>
          <w:szCs w:val="28"/>
        </w:rPr>
        <w:t>Лісівництво і агролісомеліорація</w:t>
      </w:r>
      <w:r w:rsidRPr="004708AE">
        <w:rPr>
          <w:sz w:val="28"/>
          <w:szCs w:val="28"/>
        </w:rPr>
        <w:t>. 2022. Вип. 140. С. 49–56.</w:t>
      </w:r>
    </w:p>
    <w:p w14:paraId="7B238C6F" w14:textId="77777777" w:rsidR="005672C6" w:rsidRPr="004708AE" w:rsidRDefault="005672C6" w:rsidP="005910D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Кобець О. В.,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Тупчій О. М. </w:t>
      </w:r>
      <w:r w:rsidR="005910DF" w:rsidRPr="004708AE">
        <w:rPr>
          <w:sz w:val="28"/>
          <w:szCs w:val="28"/>
        </w:rPr>
        <w:t xml:space="preserve">Особливості наступного природного відновлення в дубових насадженнях Сумської області. </w:t>
      </w:r>
      <w:r w:rsidR="00843475" w:rsidRPr="004708AE">
        <w:rPr>
          <w:i/>
          <w:sz w:val="28"/>
          <w:szCs w:val="28"/>
        </w:rPr>
        <w:t>Стратегія сталого розвитку України: сьогодення та перспективи</w:t>
      </w:r>
      <w:r w:rsidR="00843475" w:rsidRPr="004708AE">
        <w:rPr>
          <w:sz w:val="28"/>
          <w:szCs w:val="28"/>
        </w:rPr>
        <w:t>: матеріали ІІ Всеукраїнської інтернет-конференції, присвяченої 30-річчю кафедри екології, технології захисту навколишнього середовища та лісового господарства Національного університету водного господарства та природокористування</w:t>
      </w:r>
      <w:r w:rsidR="00E666FA" w:rsidRPr="004708AE">
        <w:rPr>
          <w:sz w:val="28"/>
          <w:szCs w:val="28"/>
        </w:rPr>
        <w:t xml:space="preserve"> (22 вересня 2022 р.)</w:t>
      </w:r>
      <w:r w:rsidR="00843475" w:rsidRPr="004708AE">
        <w:rPr>
          <w:sz w:val="28"/>
          <w:szCs w:val="28"/>
        </w:rPr>
        <w:t>. Рівне: НУВГП, 2022. С. 145–148.</w:t>
      </w:r>
    </w:p>
    <w:p w14:paraId="7C6CE682" w14:textId="77777777" w:rsidR="00B045A3" w:rsidRPr="004708AE" w:rsidRDefault="00B045A3" w:rsidP="00B045A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4708AE">
        <w:rPr>
          <w:b/>
          <w:bCs/>
          <w:sz w:val="28"/>
          <w:szCs w:val="28"/>
        </w:rPr>
        <w:lastRenderedPageBreak/>
        <w:t>Ющик</w:t>
      </w:r>
      <w:proofErr w:type="spellEnd"/>
      <w:r w:rsidRPr="004708AE">
        <w:rPr>
          <w:b/>
          <w:bCs/>
          <w:sz w:val="28"/>
          <w:szCs w:val="28"/>
        </w:rPr>
        <w:t> В. С.,</w:t>
      </w:r>
      <w:r w:rsidRPr="004708AE">
        <w:rPr>
          <w:sz w:val="28"/>
          <w:szCs w:val="28"/>
        </w:rPr>
        <w:t xml:space="preserve"> Румянцев М. Г., К</w:t>
      </w:r>
      <w:r w:rsidR="00D73D20" w:rsidRPr="004708AE">
        <w:rPr>
          <w:sz w:val="28"/>
          <w:szCs w:val="28"/>
        </w:rPr>
        <w:t>обець О. В. Соснові молодняки в </w:t>
      </w:r>
      <w:r w:rsidRPr="004708AE">
        <w:rPr>
          <w:sz w:val="28"/>
          <w:szCs w:val="28"/>
        </w:rPr>
        <w:t xml:space="preserve">лісах Харківської області. </w:t>
      </w:r>
      <w:r w:rsidRPr="004708AE">
        <w:rPr>
          <w:i/>
          <w:sz w:val="28"/>
          <w:szCs w:val="28"/>
        </w:rPr>
        <w:t>Ліси в умовах сучасних викликів</w:t>
      </w:r>
      <w:r w:rsidRPr="004708AE">
        <w:rPr>
          <w:sz w:val="28"/>
          <w:szCs w:val="28"/>
        </w:rPr>
        <w:t>: матеріали міжнародної науково-практичної конференції молодих учених, аспірантів і здобувачів (20 жовтня 2022 року). Харків: УкрНДІЛГА</w:t>
      </w:r>
      <w:r w:rsidR="009544B8" w:rsidRPr="004708AE">
        <w:rPr>
          <w:sz w:val="28"/>
          <w:szCs w:val="28"/>
        </w:rPr>
        <w:t>,</w:t>
      </w:r>
      <w:r w:rsidRPr="004708AE">
        <w:rPr>
          <w:sz w:val="28"/>
          <w:szCs w:val="28"/>
        </w:rPr>
        <w:t xml:space="preserve"> 2022. С. 13–15.</w:t>
      </w:r>
    </w:p>
    <w:p w14:paraId="35BDD70D" w14:textId="77777777" w:rsidR="000A04BF" w:rsidRPr="004708AE" w:rsidRDefault="000A04BF" w:rsidP="000A04B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Висоцька Н., Приходько О., Румянцев М., </w:t>
      </w:r>
      <w:r w:rsidRPr="004708AE">
        <w:rPr>
          <w:b/>
          <w:bCs/>
          <w:sz w:val="28"/>
          <w:szCs w:val="28"/>
        </w:rPr>
        <w:t>Ющик В.</w:t>
      </w:r>
      <w:r w:rsidRPr="004708AE">
        <w:rPr>
          <w:sz w:val="28"/>
          <w:szCs w:val="28"/>
        </w:rPr>
        <w:t xml:space="preserve"> Особливості формування оптимального складу субстрату для вирощування сіянців сосни звичайної із закритою кореневою системою в умовах Північного Степу України. </w:t>
      </w:r>
      <w:r w:rsidRPr="004708AE">
        <w:rPr>
          <w:i/>
          <w:sz w:val="28"/>
          <w:szCs w:val="28"/>
        </w:rPr>
        <w:t>100-річчя Поліського національного університету: здобутки, реалії, перспективи</w:t>
      </w:r>
      <w:r w:rsidRPr="004708AE">
        <w:rPr>
          <w:sz w:val="28"/>
          <w:szCs w:val="28"/>
        </w:rPr>
        <w:t>: матеріали Міжнародної науково-практичної конференції (01 листопада 2022 р.). Житомир: Поліський національний університет, 2022. С. 634–638.</w:t>
      </w:r>
    </w:p>
    <w:p w14:paraId="4EEFEF0E" w14:textId="77777777" w:rsidR="00FC3F23" w:rsidRPr="004708AE" w:rsidRDefault="00A66531" w:rsidP="00FC3F2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Румянцев</w:t>
      </w:r>
      <w:r w:rsidR="00BE6862" w:rsidRPr="004708AE">
        <w:rPr>
          <w:sz w:val="28"/>
          <w:szCs w:val="28"/>
        </w:rPr>
        <w:t> М.</w:t>
      </w:r>
      <w:r w:rsidRPr="004708AE">
        <w:rPr>
          <w:sz w:val="28"/>
          <w:szCs w:val="28"/>
        </w:rPr>
        <w:t>, Кобець</w:t>
      </w:r>
      <w:r w:rsidR="00BE6862" w:rsidRPr="004708AE">
        <w:rPr>
          <w:sz w:val="28"/>
          <w:szCs w:val="28"/>
        </w:rPr>
        <w:t> О.</w:t>
      </w:r>
      <w:r w:rsidRPr="004708AE">
        <w:rPr>
          <w:sz w:val="28"/>
          <w:szCs w:val="28"/>
        </w:rPr>
        <w:t xml:space="preserve">, </w:t>
      </w:r>
      <w:r w:rsidRPr="004708AE">
        <w:rPr>
          <w:b/>
          <w:bCs/>
          <w:sz w:val="28"/>
          <w:szCs w:val="28"/>
        </w:rPr>
        <w:t>Ющик</w:t>
      </w:r>
      <w:r w:rsidR="00BE6862" w:rsidRPr="004708AE">
        <w:rPr>
          <w:b/>
          <w:bCs/>
          <w:sz w:val="28"/>
          <w:szCs w:val="28"/>
        </w:rPr>
        <w:t> В.</w:t>
      </w:r>
      <w:r w:rsidRPr="004708AE">
        <w:rPr>
          <w:b/>
          <w:bCs/>
          <w:sz w:val="28"/>
          <w:szCs w:val="28"/>
        </w:rPr>
        <w:t>,</w:t>
      </w:r>
      <w:r w:rsidRPr="004708AE">
        <w:rPr>
          <w:sz w:val="28"/>
          <w:szCs w:val="28"/>
        </w:rPr>
        <w:t xml:space="preserve"> Тупчій</w:t>
      </w:r>
      <w:r w:rsidR="00BE6862" w:rsidRPr="004708AE">
        <w:rPr>
          <w:sz w:val="28"/>
          <w:szCs w:val="28"/>
        </w:rPr>
        <w:t> О</w:t>
      </w:r>
      <w:r w:rsidRPr="004708AE">
        <w:rPr>
          <w:sz w:val="28"/>
          <w:szCs w:val="28"/>
        </w:rPr>
        <w:t xml:space="preserve">. Динаміка таксаційних показників соснових насаджень Харківської області та їхня продуктивність. </w:t>
      </w:r>
      <w:r w:rsidR="00BE6862" w:rsidRPr="004708AE">
        <w:rPr>
          <w:i/>
          <w:sz w:val="28"/>
          <w:szCs w:val="28"/>
        </w:rPr>
        <w:t>100-річчя Поліського національного університету: здобутки, реалії, перспективи</w:t>
      </w:r>
      <w:r w:rsidR="00BE6862" w:rsidRPr="004708AE">
        <w:rPr>
          <w:sz w:val="28"/>
          <w:szCs w:val="28"/>
        </w:rPr>
        <w:t xml:space="preserve">: матеріали Міжнародної науково-практичної конференції (01 листопада 2022 р.). Житомир: Поліський національний університет, 2022. </w:t>
      </w:r>
      <w:r w:rsidRPr="004708AE">
        <w:rPr>
          <w:sz w:val="28"/>
          <w:szCs w:val="28"/>
        </w:rPr>
        <w:t>С. 656–659.</w:t>
      </w:r>
    </w:p>
    <w:p w14:paraId="65B2C40D" w14:textId="77777777" w:rsidR="00247ED6" w:rsidRPr="004708AE" w:rsidRDefault="002E2671" w:rsidP="00247ED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>Румянцев М. Г., Кобець О. В.,</w:t>
      </w:r>
      <w:r w:rsidR="00471185" w:rsidRPr="004708AE">
        <w:rPr>
          <w:sz w:val="28"/>
          <w:szCs w:val="28"/>
        </w:rPr>
        <w:t xml:space="preserve"> </w:t>
      </w:r>
      <w:r w:rsidR="00471185" w:rsidRPr="004708AE">
        <w:rPr>
          <w:b/>
          <w:bCs/>
          <w:sz w:val="28"/>
          <w:szCs w:val="28"/>
        </w:rPr>
        <w:t>Ющик В. С.</w:t>
      </w:r>
      <w:r w:rsidR="00471185" w:rsidRPr="004708AE">
        <w:rPr>
          <w:sz w:val="28"/>
          <w:szCs w:val="28"/>
        </w:rPr>
        <w:t xml:space="preserve"> </w:t>
      </w:r>
      <w:r w:rsidR="00FC3F23" w:rsidRPr="004708AE">
        <w:rPr>
          <w:sz w:val="28"/>
          <w:szCs w:val="28"/>
        </w:rPr>
        <w:t xml:space="preserve">Природне відновлення дубових насаджень в північно-східній частині Лівобережного Лісостепу. </w:t>
      </w:r>
      <w:r w:rsidR="00FC3F23" w:rsidRPr="004708AE">
        <w:rPr>
          <w:i/>
          <w:sz w:val="28"/>
          <w:szCs w:val="28"/>
        </w:rPr>
        <w:t>Вісник Малинського фахового коледжу</w:t>
      </w:r>
      <w:r w:rsidR="00FC3F23" w:rsidRPr="004708AE">
        <w:rPr>
          <w:sz w:val="28"/>
          <w:szCs w:val="28"/>
        </w:rPr>
        <w:t>. 2022. Вип. 1. С. 187–198.</w:t>
      </w:r>
    </w:p>
    <w:p w14:paraId="6F50B4C0" w14:textId="77777777" w:rsidR="00A70FF9" w:rsidRPr="004708AE" w:rsidRDefault="00D6450A" w:rsidP="00D6450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Кобець О. В.,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Особливості природного відновлення в дубових на</w:t>
      </w:r>
      <w:r w:rsidR="00D73D20" w:rsidRPr="004708AE">
        <w:rPr>
          <w:sz w:val="28"/>
          <w:szCs w:val="28"/>
        </w:rPr>
        <w:t>садженнях на притоках Ворскли у </w:t>
      </w:r>
      <w:r w:rsidRPr="004708AE">
        <w:rPr>
          <w:sz w:val="28"/>
          <w:szCs w:val="28"/>
        </w:rPr>
        <w:t xml:space="preserve">межах Сумської області. </w:t>
      </w:r>
      <w:r w:rsidRPr="004708AE">
        <w:rPr>
          <w:i/>
          <w:sz w:val="28"/>
          <w:szCs w:val="28"/>
        </w:rPr>
        <w:t>Лісівництво, деревообробка та озеленення: стан, досягнення і перспективи:</w:t>
      </w:r>
      <w:r w:rsidRPr="004708AE">
        <w:rPr>
          <w:sz w:val="28"/>
          <w:szCs w:val="28"/>
        </w:rPr>
        <w:t xml:space="preserve"> матеріали Всеукраїнської науково-практичної конференції з проблем вищої освіти і науки в системі МОН України          (22–23 листопада 2022 р.). Харків: ДБТУ, 2022. С. 34.</w:t>
      </w:r>
    </w:p>
    <w:p w14:paraId="06332888" w14:textId="77777777" w:rsidR="007009F6" w:rsidRPr="004708AE" w:rsidRDefault="00EC2D92" w:rsidP="007009F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Даниленко О. М., Тарнопільський П. Б.,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Мостепанюк А. А. </w:t>
      </w:r>
      <w:r w:rsidR="008474D5" w:rsidRPr="004708AE">
        <w:rPr>
          <w:sz w:val="28"/>
          <w:szCs w:val="28"/>
        </w:rPr>
        <w:t>Особливості росту та стану штучних дубових молодняків, створени</w:t>
      </w:r>
      <w:r w:rsidR="00D73D20" w:rsidRPr="004708AE">
        <w:rPr>
          <w:sz w:val="28"/>
          <w:szCs w:val="28"/>
        </w:rPr>
        <w:t>х різним садивним матеріалом, у </w:t>
      </w:r>
      <w:r w:rsidR="008474D5" w:rsidRPr="004708AE">
        <w:rPr>
          <w:sz w:val="28"/>
          <w:szCs w:val="28"/>
        </w:rPr>
        <w:t xml:space="preserve">ДП «Харківська ЛНДС». </w:t>
      </w:r>
      <w:r w:rsidR="00D254F0" w:rsidRPr="004708AE">
        <w:rPr>
          <w:i/>
          <w:sz w:val="28"/>
          <w:szCs w:val="28"/>
        </w:rPr>
        <w:t>Ліс, наука, молодь</w:t>
      </w:r>
      <w:r w:rsidR="00D254F0" w:rsidRPr="004708AE">
        <w:rPr>
          <w:sz w:val="28"/>
          <w:szCs w:val="28"/>
        </w:rPr>
        <w:t>: матеріали Х Всеукраїнської науково-практичної конференції (24 листопада 2022 р.)</w:t>
      </w:r>
      <w:r w:rsidR="008474D5" w:rsidRPr="004708AE">
        <w:rPr>
          <w:sz w:val="28"/>
          <w:szCs w:val="28"/>
        </w:rPr>
        <w:t>. Житомир: Поліський національний університет, 2022. С. 122–123.</w:t>
      </w:r>
    </w:p>
    <w:p w14:paraId="72221E23" w14:textId="77777777" w:rsidR="00A05260" w:rsidRPr="004708AE" w:rsidRDefault="00EC1970" w:rsidP="00A0526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</w:rPr>
        <w:t xml:space="preserve">Висоцька Н. Ю., Даниленко О. М., Румянцев М. Г., Тарнопільський П. Б.,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Мостепанюк А. А., Рего М. З. Вплив комплексних добрив на ріст, стан і масу однорічних сіянців дуба звичайного в ДП «Харківська ЛНДС». </w:t>
      </w:r>
      <w:r w:rsidRPr="004708AE">
        <w:rPr>
          <w:i/>
          <w:sz w:val="28"/>
          <w:szCs w:val="28"/>
        </w:rPr>
        <w:t>Лісівництво і агролісомеліорація</w:t>
      </w:r>
      <w:r w:rsidRPr="004708AE">
        <w:rPr>
          <w:sz w:val="28"/>
          <w:szCs w:val="28"/>
        </w:rPr>
        <w:t>. 2022. Вип. 141. С. </w:t>
      </w:r>
      <w:r w:rsidR="003034D4" w:rsidRPr="004708AE">
        <w:rPr>
          <w:sz w:val="28"/>
          <w:szCs w:val="28"/>
        </w:rPr>
        <w:t>88–94.</w:t>
      </w:r>
    </w:p>
    <w:p w14:paraId="21EB14E2" w14:textId="77777777" w:rsidR="00452CF6" w:rsidRPr="004708AE" w:rsidRDefault="00A05260" w:rsidP="00452CF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</w:rPr>
        <w:t xml:space="preserve">Лук’янець В. А., Румянцев М. Г., Мусієнко С. І., Тарнопільська О. М., Кобець О. В., Бондаренко В. В., </w:t>
      </w:r>
      <w:r w:rsidRPr="00C179B7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Досвід штучного лісовідновлення дубових насаджень різними методами та видами садивного матеріалу в Південно-Східному Лісостепу України. </w:t>
      </w:r>
      <w:r w:rsidRPr="004708AE">
        <w:rPr>
          <w:i/>
          <w:sz w:val="28"/>
          <w:szCs w:val="28"/>
        </w:rPr>
        <w:t>Науковий вісник НЛТУ України</w:t>
      </w:r>
      <w:r w:rsidRPr="004708AE">
        <w:rPr>
          <w:sz w:val="28"/>
          <w:szCs w:val="28"/>
        </w:rPr>
        <w:t>. 2023. Вип. 33(1). С. 7–13</w:t>
      </w:r>
      <w:r w:rsidRPr="004708AE">
        <w:rPr>
          <w:sz w:val="28"/>
          <w:szCs w:val="28"/>
          <w:lang w:val="ru-RU"/>
        </w:rPr>
        <w:t>.</w:t>
      </w:r>
    </w:p>
    <w:p w14:paraId="528CF8CB" w14:textId="77777777" w:rsidR="00B74DDA" w:rsidRPr="004708AE" w:rsidRDefault="00452CF6" w:rsidP="00B74DD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4708AE">
        <w:rPr>
          <w:sz w:val="28"/>
          <w:szCs w:val="28"/>
        </w:rPr>
        <w:t>Румянцев М. Г., Даниленко О. М., Ющик В. С., Тарнопільський П. Б., Мостепанюк А. А.</w:t>
      </w:r>
      <w:r w:rsidRPr="004708AE">
        <w:t xml:space="preserve"> </w:t>
      </w:r>
      <w:r w:rsidRPr="004708AE">
        <w:rPr>
          <w:sz w:val="28"/>
          <w:szCs w:val="28"/>
        </w:rPr>
        <w:t xml:space="preserve">Таксаційні показники дуба звичайного в складі молодняків, створених садінням сіянців із закритою </w:t>
      </w:r>
      <w:r w:rsidRPr="004708AE">
        <w:rPr>
          <w:sz w:val="28"/>
          <w:szCs w:val="28"/>
        </w:rPr>
        <w:lastRenderedPageBreak/>
        <w:t>кореневою системою, у ДП «Харківська ЛНДС».</w:t>
      </w:r>
      <w:r w:rsidRPr="004708AE">
        <w:rPr>
          <w:i/>
          <w:sz w:val="28"/>
          <w:szCs w:val="28"/>
        </w:rPr>
        <w:t xml:space="preserve"> Лісівнича освіта і наука: стан, проблеми та перспективи розвитку</w:t>
      </w:r>
      <w:r w:rsidRPr="004708AE">
        <w:rPr>
          <w:sz w:val="28"/>
          <w:szCs w:val="28"/>
        </w:rPr>
        <w:t>: матеріали V Міжнародної науково-практичної конференції студентів, магістрів, аспірантів, молодих вчених і викладачів (21 березня 2023 р.). Малин: МФК, 2023. С. 200–202.</w:t>
      </w:r>
    </w:p>
    <w:p w14:paraId="52C8EAB0" w14:textId="77777777" w:rsidR="005F5C0F" w:rsidRPr="004708AE" w:rsidRDefault="00F95CB7" w:rsidP="005F5C0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Даниленко О. М., Тарнопільський П. Б., Мостепанюк А. А.,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Таксаційні показники та стан штучних дубових молодняків, створених садінням сіянців із за</w:t>
      </w:r>
      <w:r w:rsidR="00FF4E38" w:rsidRPr="004708AE">
        <w:rPr>
          <w:sz w:val="28"/>
          <w:szCs w:val="28"/>
        </w:rPr>
        <w:t>критою кореневою системою, у ДП </w:t>
      </w:r>
      <w:r w:rsidRPr="004708AE">
        <w:rPr>
          <w:sz w:val="28"/>
          <w:szCs w:val="28"/>
        </w:rPr>
        <w:t>«Харківська</w:t>
      </w:r>
      <w:r w:rsidR="00FF4E38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 xml:space="preserve">ЛНДС». </w:t>
      </w:r>
      <w:r w:rsidRPr="004708AE">
        <w:rPr>
          <w:i/>
          <w:sz w:val="28"/>
          <w:szCs w:val="28"/>
        </w:rPr>
        <w:t>Сучасний стан, проблеми і перспективи лісівничої освіти, науки та виробництва</w:t>
      </w:r>
      <w:r w:rsidRPr="004708AE">
        <w:rPr>
          <w:sz w:val="28"/>
          <w:szCs w:val="28"/>
        </w:rPr>
        <w:t>: матеріали ІІІ Міжнародної науково-практичної інтернет-конференції (14 квітня 2023 р.). Біла Церква: БНАУ, 2023. С. 68–71.</w:t>
      </w:r>
    </w:p>
    <w:p w14:paraId="00E046CC" w14:textId="77777777" w:rsidR="00C84276" w:rsidRPr="004708AE" w:rsidRDefault="00BF0DF9" w:rsidP="00C8427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Мостепанюк А. А., Румянцев М. Г.,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Вплив мікробного препарату </w:t>
      </w:r>
      <w:r w:rsidR="00672C21" w:rsidRPr="004708AE">
        <w:rPr>
          <w:sz w:val="28"/>
          <w:szCs w:val="28"/>
        </w:rPr>
        <w:t>«</w:t>
      </w:r>
      <w:r w:rsidRPr="004708AE">
        <w:rPr>
          <w:sz w:val="28"/>
          <w:szCs w:val="28"/>
        </w:rPr>
        <w:t>Поліміксобактерин</w:t>
      </w:r>
      <w:r w:rsidR="00672C21" w:rsidRPr="004708AE">
        <w:rPr>
          <w:sz w:val="28"/>
          <w:szCs w:val="28"/>
        </w:rPr>
        <w:t>»</w:t>
      </w:r>
      <w:r w:rsidRPr="004708AE">
        <w:rPr>
          <w:sz w:val="28"/>
          <w:szCs w:val="28"/>
        </w:rPr>
        <w:t xml:space="preserve"> на біометричні показники та масу однорі</w:t>
      </w:r>
      <w:r w:rsidR="00D73D20" w:rsidRPr="004708AE">
        <w:rPr>
          <w:sz w:val="28"/>
          <w:szCs w:val="28"/>
        </w:rPr>
        <w:t>чних сіянців сосни звичайної із </w:t>
      </w:r>
      <w:r w:rsidRPr="004708AE">
        <w:rPr>
          <w:sz w:val="28"/>
          <w:szCs w:val="28"/>
        </w:rPr>
        <w:t>з</w:t>
      </w:r>
      <w:r w:rsidR="0064396A" w:rsidRPr="004708AE">
        <w:rPr>
          <w:sz w:val="28"/>
          <w:szCs w:val="28"/>
        </w:rPr>
        <w:t>акритою кореневою системою в ДП </w:t>
      </w:r>
      <w:r w:rsidRPr="004708AE">
        <w:rPr>
          <w:sz w:val="28"/>
          <w:szCs w:val="28"/>
        </w:rPr>
        <w:t>«Харківська</w:t>
      </w:r>
      <w:r w:rsidR="0064396A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 xml:space="preserve">ЛНДС». </w:t>
      </w:r>
      <w:r w:rsidRPr="004708AE">
        <w:rPr>
          <w:i/>
          <w:sz w:val="28"/>
          <w:szCs w:val="28"/>
        </w:rPr>
        <w:t>Природно-ресурсний комплекс Західного Полісся в контексті сталого розвитку:</w:t>
      </w:r>
      <w:r w:rsidRPr="004708AE">
        <w:rPr>
          <w:sz w:val="28"/>
          <w:szCs w:val="28"/>
        </w:rPr>
        <w:t xml:space="preserve"> матеріали Всеукраїнської науково-практичної конференції</w:t>
      </w:r>
      <w:r w:rsidR="005F5C0F" w:rsidRPr="004708AE">
        <w:rPr>
          <w:sz w:val="28"/>
          <w:szCs w:val="28"/>
        </w:rPr>
        <w:t>, присвяченої пам’яті та 100-річчю з Дня народження професора С.А. Генсірука</w:t>
      </w:r>
      <w:r w:rsidRPr="004708AE">
        <w:rPr>
          <w:sz w:val="28"/>
          <w:szCs w:val="28"/>
        </w:rPr>
        <w:t xml:space="preserve"> (16–17 травня 2023 р.). Березне: Надслучанський інститут Національного університету водного господарства та природокористування, 2023. С. </w:t>
      </w:r>
      <w:r w:rsidR="00A14689" w:rsidRPr="004708AE">
        <w:rPr>
          <w:sz w:val="28"/>
          <w:szCs w:val="28"/>
        </w:rPr>
        <w:t>72</w:t>
      </w:r>
      <w:r w:rsidRPr="004708AE">
        <w:rPr>
          <w:sz w:val="28"/>
          <w:szCs w:val="28"/>
        </w:rPr>
        <w:t>–</w:t>
      </w:r>
      <w:r w:rsidR="00A14689" w:rsidRPr="004708AE">
        <w:rPr>
          <w:sz w:val="28"/>
          <w:szCs w:val="28"/>
        </w:rPr>
        <w:t>74</w:t>
      </w:r>
      <w:r w:rsidRPr="004708AE">
        <w:rPr>
          <w:sz w:val="28"/>
          <w:szCs w:val="28"/>
        </w:rPr>
        <w:t>.</w:t>
      </w:r>
    </w:p>
    <w:p w14:paraId="37089FF4" w14:textId="77777777" w:rsidR="00A867CD" w:rsidRPr="004708AE" w:rsidRDefault="00A867CD" w:rsidP="00C8427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Румянцев М. Г.,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</w:t>
      </w:r>
      <w:r w:rsidR="0064396A" w:rsidRPr="004708AE">
        <w:rPr>
          <w:sz w:val="28"/>
          <w:szCs w:val="28"/>
        </w:rPr>
        <w:t xml:space="preserve">Вплив стимулятора росту рослин </w:t>
      </w:r>
      <w:r w:rsidR="00672C21" w:rsidRPr="004708AE">
        <w:rPr>
          <w:sz w:val="28"/>
          <w:szCs w:val="28"/>
        </w:rPr>
        <w:t>«</w:t>
      </w:r>
      <w:r w:rsidR="0064396A" w:rsidRPr="004708AE">
        <w:rPr>
          <w:sz w:val="28"/>
          <w:szCs w:val="28"/>
        </w:rPr>
        <w:t>Циркон</w:t>
      </w:r>
      <w:r w:rsidR="00672C21" w:rsidRPr="004708AE">
        <w:rPr>
          <w:sz w:val="28"/>
          <w:szCs w:val="28"/>
        </w:rPr>
        <w:t>»</w:t>
      </w:r>
      <w:r w:rsidR="0064396A" w:rsidRPr="004708AE">
        <w:rPr>
          <w:sz w:val="28"/>
          <w:szCs w:val="28"/>
        </w:rPr>
        <w:t xml:space="preserve"> на біометричні показники та масу однорічних сіянців сосни звичайної із з</w:t>
      </w:r>
      <w:r w:rsidR="00D73D20" w:rsidRPr="004708AE">
        <w:rPr>
          <w:sz w:val="28"/>
          <w:szCs w:val="28"/>
        </w:rPr>
        <w:t>акритою кореневою системою в </w:t>
      </w:r>
      <w:r w:rsidR="00B04D4A" w:rsidRPr="004708AE">
        <w:rPr>
          <w:sz w:val="28"/>
          <w:szCs w:val="28"/>
        </w:rPr>
        <w:t>ДП </w:t>
      </w:r>
      <w:r w:rsidR="0064396A" w:rsidRPr="004708AE">
        <w:rPr>
          <w:sz w:val="28"/>
          <w:szCs w:val="28"/>
        </w:rPr>
        <w:t>«Харківська</w:t>
      </w:r>
      <w:r w:rsidR="00B04D4A" w:rsidRPr="004708AE">
        <w:rPr>
          <w:sz w:val="28"/>
          <w:szCs w:val="28"/>
        </w:rPr>
        <w:t> </w:t>
      </w:r>
      <w:r w:rsidR="0064396A" w:rsidRPr="004708AE">
        <w:rPr>
          <w:sz w:val="28"/>
          <w:szCs w:val="28"/>
        </w:rPr>
        <w:t>ЛНДС»</w:t>
      </w:r>
      <w:r w:rsidR="00C84276" w:rsidRPr="004708AE">
        <w:rPr>
          <w:sz w:val="28"/>
          <w:szCs w:val="28"/>
        </w:rPr>
        <w:t xml:space="preserve">. </w:t>
      </w:r>
      <w:r w:rsidR="00C84276" w:rsidRPr="004708AE">
        <w:rPr>
          <w:i/>
          <w:sz w:val="28"/>
          <w:szCs w:val="28"/>
        </w:rPr>
        <w:t>Збалансоване природокористування: традиції, перспективи та інновації:</w:t>
      </w:r>
      <w:r w:rsidR="00C84276" w:rsidRPr="004708AE">
        <w:rPr>
          <w:sz w:val="28"/>
          <w:szCs w:val="28"/>
        </w:rPr>
        <w:t xml:space="preserve"> матеріали Міжнародної науково-практичної конференції (18–19 травня 2023 р.). Київ: Інститут агроекології і природокористування НААН, 2023. С. </w:t>
      </w:r>
      <w:r w:rsidR="00D03BAE" w:rsidRPr="004708AE">
        <w:rPr>
          <w:sz w:val="28"/>
          <w:szCs w:val="28"/>
        </w:rPr>
        <w:t>39</w:t>
      </w:r>
      <w:r w:rsidR="00C84276" w:rsidRPr="004708AE">
        <w:rPr>
          <w:sz w:val="28"/>
          <w:szCs w:val="28"/>
        </w:rPr>
        <w:t>–</w:t>
      </w:r>
      <w:r w:rsidR="00D03BAE" w:rsidRPr="004708AE">
        <w:rPr>
          <w:sz w:val="28"/>
          <w:szCs w:val="28"/>
        </w:rPr>
        <w:t>41</w:t>
      </w:r>
      <w:r w:rsidR="00C84276" w:rsidRPr="004708AE">
        <w:rPr>
          <w:sz w:val="28"/>
          <w:szCs w:val="28"/>
        </w:rPr>
        <w:t>.</w:t>
      </w:r>
    </w:p>
    <w:p w14:paraId="60ED350C" w14:textId="77777777" w:rsidR="001F4888" w:rsidRPr="004708AE" w:rsidRDefault="001F4888" w:rsidP="001F488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Мостепанюк А. А., Румянцев М. Г.,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</w:t>
      </w:r>
      <w:r w:rsidR="00672C21" w:rsidRPr="004708AE">
        <w:rPr>
          <w:sz w:val="28"/>
          <w:szCs w:val="28"/>
        </w:rPr>
        <w:t>Вплив стимулятора росту рослин «</w:t>
      </w:r>
      <w:r w:rsidR="00672C21" w:rsidRPr="004708AE">
        <w:rPr>
          <w:i/>
          <w:sz w:val="28"/>
          <w:szCs w:val="28"/>
        </w:rPr>
        <w:t>Грейнактив-С</w:t>
      </w:r>
      <w:r w:rsidR="00672C21" w:rsidRPr="004708AE">
        <w:rPr>
          <w:sz w:val="28"/>
          <w:szCs w:val="28"/>
        </w:rPr>
        <w:t>» на біометричні показники та масу однорі</w:t>
      </w:r>
      <w:r w:rsidR="00D73D20" w:rsidRPr="004708AE">
        <w:rPr>
          <w:sz w:val="28"/>
          <w:szCs w:val="28"/>
        </w:rPr>
        <w:t>чних сіянців сосни звичайної із </w:t>
      </w:r>
      <w:r w:rsidR="00672C21" w:rsidRPr="004708AE">
        <w:rPr>
          <w:sz w:val="28"/>
          <w:szCs w:val="28"/>
        </w:rPr>
        <w:t xml:space="preserve">закритою кореневою системою в ДП «Харківська ЛНДС». </w:t>
      </w:r>
      <w:r w:rsidRPr="004708AE">
        <w:rPr>
          <w:i/>
          <w:sz w:val="28"/>
          <w:szCs w:val="28"/>
        </w:rPr>
        <w:t>Продовольча та екологічна безпека в умовах війни та повоєнної відбудови: виклики для України та світу:</w:t>
      </w:r>
      <w:r w:rsidRPr="004708AE">
        <w:rPr>
          <w:sz w:val="28"/>
          <w:szCs w:val="28"/>
        </w:rPr>
        <w:t xml:space="preserve"> матеріали Міжнародної науково-практичної конференції, присвяченої 125-річчю Національного університету біоресурсів і природокористування України. Секція 2. Післявоєнне відновлення рослинних ресурсів та екологічна безпека країни (25 травня 2023 р.). Київ: НУБіП, 2023. С. 589–591.</w:t>
      </w:r>
    </w:p>
    <w:p w14:paraId="0718F7C3" w14:textId="77777777" w:rsidR="003D6055" w:rsidRPr="004708AE" w:rsidRDefault="00F45785" w:rsidP="003D605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Даниленко О. М. Характеристика лісового фонду </w:t>
      </w:r>
      <w:r w:rsidR="00184B06" w:rsidRPr="004708AE">
        <w:rPr>
          <w:sz w:val="28"/>
          <w:szCs w:val="28"/>
        </w:rPr>
        <w:t>Х</w:t>
      </w:r>
      <w:r w:rsidRPr="004708AE">
        <w:rPr>
          <w:sz w:val="28"/>
          <w:szCs w:val="28"/>
        </w:rPr>
        <w:t xml:space="preserve">арківської області. </w:t>
      </w:r>
      <w:r w:rsidRPr="004708AE">
        <w:rPr>
          <w:i/>
          <w:sz w:val="28"/>
          <w:szCs w:val="28"/>
        </w:rPr>
        <w:t>Наукові читання імені В.М. Виноградова</w:t>
      </w:r>
      <w:r w:rsidRPr="004708AE">
        <w:rPr>
          <w:sz w:val="28"/>
          <w:szCs w:val="28"/>
        </w:rPr>
        <w:t>: матеріали V-ї Всеукраїнської науково-практичної конференції, присвяченої 10-річчю заснування кафедри лісового та садово-паркового господарства та 150-річчю заснування Херсонського державного аграрно-економічного університету (25–26 травня 2023 р.). Херсон: ХДАЕУ, 2023. С. 32–36.</w:t>
      </w:r>
    </w:p>
    <w:p w14:paraId="5128156A" w14:textId="77777777" w:rsidR="00D00C90" w:rsidRPr="004708AE" w:rsidRDefault="006D314A" w:rsidP="00D00C9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lastRenderedPageBreak/>
        <w:t xml:space="preserve">Даниленко О. М., </w:t>
      </w:r>
      <w:r w:rsidR="0078657F" w:rsidRPr="004708AE">
        <w:rPr>
          <w:sz w:val="28"/>
          <w:szCs w:val="28"/>
        </w:rPr>
        <w:t>Румянцев </w:t>
      </w:r>
      <w:r w:rsidRPr="004708AE">
        <w:rPr>
          <w:sz w:val="28"/>
          <w:szCs w:val="28"/>
        </w:rPr>
        <w:t>М.</w:t>
      </w:r>
      <w:r w:rsidR="0078657F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 xml:space="preserve">Г., </w:t>
      </w:r>
      <w:r w:rsidR="0078657F" w:rsidRPr="004708AE">
        <w:rPr>
          <w:sz w:val="28"/>
          <w:szCs w:val="28"/>
        </w:rPr>
        <w:t>Тарнопільський </w:t>
      </w:r>
      <w:r w:rsidRPr="004708AE">
        <w:rPr>
          <w:sz w:val="28"/>
          <w:szCs w:val="28"/>
        </w:rPr>
        <w:t>П.</w:t>
      </w:r>
      <w:r w:rsidR="0078657F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 xml:space="preserve">Б., </w:t>
      </w:r>
      <w:r w:rsidRPr="004708AE">
        <w:rPr>
          <w:b/>
          <w:bCs/>
          <w:sz w:val="28"/>
          <w:szCs w:val="28"/>
        </w:rPr>
        <w:t>Ющик</w:t>
      </w:r>
      <w:r w:rsidR="0078657F" w:rsidRPr="004708AE">
        <w:rPr>
          <w:b/>
          <w:bCs/>
          <w:sz w:val="28"/>
          <w:szCs w:val="28"/>
        </w:rPr>
        <w:t> </w:t>
      </w:r>
      <w:r w:rsidRPr="004708AE">
        <w:rPr>
          <w:b/>
          <w:bCs/>
          <w:sz w:val="28"/>
          <w:szCs w:val="28"/>
        </w:rPr>
        <w:t>В.</w:t>
      </w:r>
      <w:r w:rsidR="0078657F" w:rsidRPr="004708AE">
        <w:rPr>
          <w:b/>
          <w:bCs/>
          <w:sz w:val="28"/>
          <w:szCs w:val="28"/>
        </w:rPr>
        <w:t> </w:t>
      </w:r>
      <w:r w:rsidRPr="004708AE">
        <w:rPr>
          <w:b/>
          <w:bCs/>
          <w:sz w:val="28"/>
          <w:szCs w:val="28"/>
        </w:rPr>
        <w:t>С.,</w:t>
      </w:r>
      <w:r w:rsidRPr="004708AE">
        <w:rPr>
          <w:sz w:val="28"/>
          <w:szCs w:val="28"/>
        </w:rPr>
        <w:t xml:space="preserve"> Мостепанюк</w:t>
      </w:r>
      <w:r w:rsidR="0078657F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>А.</w:t>
      </w:r>
      <w:r w:rsidR="0078657F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>А. Особливості росту штучних дубових молодняків, створених сіянцями із</w:t>
      </w:r>
      <w:r w:rsidR="00D73D20" w:rsidRPr="004708AE">
        <w:rPr>
          <w:sz w:val="28"/>
          <w:szCs w:val="28"/>
        </w:rPr>
        <w:t xml:space="preserve"> закритою кореневою системою, в </w:t>
      </w:r>
      <w:r w:rsidRPr="004708AE">
        <w:rPr>
          <w:sz w:val="28"/>
          <w:szCs w:val="28"/>
        </w:rPr>
        <w:t xml:space="preserve">ДП «Харківська ЛНДС». </w:t>
      </w:r>
      <w:r w:rsidRPr="004708AE">
        <w:rPr>
          <w:i/>
          <w:sz w:val="28"/>
          <w:szCs w:val="28"/>
        </w:rPr>
        <w:t>Лісівництво і агролісомеліорація</w:t>
      </w:r>
      <w:r w:rsidRPr="004708AE">
        <w:rPr>
          <w:sz w:val="28"/>
          <w:szCs w:val="28"/>
        </w:rPr>
        <w:t>. 2023. Вип. 142. С. 79–88.</w:t>
      </w:r>
    </w:p>
    <w:p w14:paraId="04556C31" w14:textId="77777777" w:rsidR="009100E9" w:rsidRPr="004708AE" w:rsidRDefault="00C07884" w:rsidP="009100E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rFonts w:eastAsiaTheme="minorHAnsi"/>
          <w:color w:val="000000"/>
          <w:sz w:val="28"/>
          <w:szCs w:val="28"/>
          <w:lang w:eastAsia="en-US"/>
        </w:rPr>
        <w:t xml:space="preserve">Даниленко О. М., </w:t>
      </w:r>
      <w:r w:rsidRPr="004708AE">
        <w:rPr>
          <w:rFonts w:eastAsiaTheme="minorHAnsi"/>
          <w:b/>
          <w:bCs/>
          <w:color w:val="000000"/>
          <w:sz w:val="28"/>
          <w:szCs w:val="28"/>
          <w:lang w:eastAsia="en-US"/>
        </w:rPr>
        <w:t>Ющик В. С.,</w:t>
      </w:r>
      <w:r w:rsidRPr="004708AE">
        <w:rPr>
          <w:rFonts w:eastAsiaTheme="minorHAnsi"/>
          <w:color w:val="000000"/>
          <w:sz w:val="28"/>
          <w:szCs w:val="28"/>
          <w:lang w:eastAsia="en-US"/>
        </w:rPr>
        <w:t xml:space="preserve"> Румянцев М. Г. Вплив гумінових добрив на біометричні показники та масу однорічних сіянців сосни звичайної із закритою кореневою системою у </w:t>
      </w:r>
      <w:r w:rsidR="00E90177" w:rsidRPr="004708AE">
        <w:rPr>
          <w:rFonts w:eastAsiaTheme="minorHAnsi"/>
          <w:color w:val="000000"/>
          <w:sz w:val="28"/>
          <w:szCs w:val="28"/>
          <w:lang w:eastAsia="en-US"/>
        </w:rPr>
        <w:t>ДП </w:t>
      </w:r>
      <w:r w:rsidRPr="004708AE">
        <w:rPr>
          <w:rFonts w:eastAsiaTheme="minorHAnsi"/>
          <w:color w:val="000000"/>
          <w:sz w:val="28"/>
          <w:szCs w:val="28"/>
          <w:lang w:eastAsia="en-US"/>
        </w:rPr>
        <w:t>«Харківська</w:t>
      </w:r>
      <w:r w:rsidR="00E90177" w:rsidRPr="004708A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4708AE">
        <w:rPr>
          <w:rFonts w:eastAsiaTheme="minorHAnsi"/>
          <w:color w:val="000000"/>
          <w:sz w:val="28"/>
          <w:szCs w:val="28"/>
          <w:lang w:eastAsia="en-US"/>
        </w:rPr>
        <w:t xml:space="preserve">ЛНДС». </w:t>
      </w:r>
      <w:r w:rsidRPr="004708AE">
        <w:rPr>
          <w:i/>
          <w:sz w:val="28"/>
          <w:szCs w:val="28"/>
        </w:rPr>
        <w:t>Лісівництво, деревообробка та озеленення: стан, досягнення і перспективи</w:t>
      </w:r>
      <w:r w:rsidRPr="004708AE">
        <w:rPr>
          <w:sz w:val="28"/>
          <w:szCs w:val="28"/>
        </w:rPr>
        <w:t>: матеріали Міжнародної науково-практичної конференції (24–</w:t>
      </w:r>
      <w:r w:rsidR="00724B16" w:rsidRPr="004708AE">
        <w:rPr>
          <w:sz w:val="28"/>
          <w:szCs w:val="28"/>
        </w:rPr>
        <w:t>25 </w:t>
      </w:r>
      <w:r w:rsidRPr="004708AE">
        <w:rPr>
          <w:sz w:val="28"/>
          <w:szCs w:val="28"/>
        </w:rPr>
        <w:t>жовтня 2023</w:t>
      </w:r>
      <w:r w:rsidR="00724B16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>р.). Харків: ДБТУ</w:t>
      </w:r>
      <w:r w:rsidR="00CC4479" w:rsidRPr="004708AE">
        <w:rPr>
          <w:sz w:val="28"/>
          <w:szCs w:val="28"/>
        </w:rPr>
        <w:t>,</w:t>
      </w:r>
      <w:r w:rsidRPr="004708AE">
        <w:rPr>
          <w:sz w:val="28"/>
          <w:szCs w:val="28"/>
        </w:rPr>
        <w:t xml:space="preserve"> 2023. С. 89–91.</w:t>
      </w:r>
    </w:p>
    <w:p w14:paraId="77001E43" w14:textId="77777777" w:rsidR="00184F73" w:rsidRPr="004708AE" w:rsidRDefault="00184F73" w:rsidP="00184F7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О., </w:t>
      </w:r>
      <w:r w:rsidRPr="004708AE">
        <w:rPr>
          <w:b/>
          <w:bCs/>
          <w:sz w:val="28"/>
          <w:szCs w:val="28"/>
        </w:rPr>
        <w:t>Ющик В.,</w:t>
      </w:r>
      <w:r w:rsidRPr="004708AE">
        <w:rPr>
          <w:sz w:val="28"/>
          <w:szCs w:val="28"/>
        </w:rPr>
        <w:t xml:space="preserve"> Румянцев М. Вплив мікродобрива «Humin plus» на біометричні показники та масу однорічних сіянців сосни звичайної із закритою кореневою системою у ДП «Харківська ЛНДС». </w:t>
      </w:r>
      <w:r w:rsidRPr="004708AE">
        <w:rPr>
          <w:i/>
          <w:sz w:val="28"/>
          <w:szCs w:val="28"/>
        </w:rPr>
        <w:t>Ліс, наука, молодь:</w:t>
      </w:r>
      <w:r w:rsidRPr="004708AE">
        <w:rPr>
          <w:sz w:val="28"/>
          <w:szCs w:val="28"/>
        </w:rPr>
        <w:t xml:space="preserve"> матеріали ХІ Всеукраїнської науково-практичної конференції (23 листопада 2023 р.). Житомир: Поліський національний університет, 2023. С. 62–63.</w:t>
      </w:r>
    </w:p>
    <w:p w14:paraId="46286B6F" w14:textId="77777777" w:rsidR="001E7DA0" w:rsidRPr="004708AE" w:rsidRDefault="00F54DBA" w:rsidP="001E7DA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Румянцев М. Г., Мостепанюк А. А. </w:t>
      </w:r>
      <w:r w:rsidR="008B6374" w:rsidRPr="004708AE">
        <w:rPr>
          <w:sz w:val="28"/>
          <w:szCs w:val="28"/>
        </w:rPr>
        <w:t>Вплив комплексного</w:t>
      </w:r>
      <w:r w:rsidR="004C0862" w:rsidRPr="004708AE">
        <w:rPr>
          <w:sz w:val="28"/>
          <w:szCs w:val="28"/>
        </w:rPr>
        <w:t xml:space="preserve"> добрива «Реаком-плюс-аміно» на </w:t>
      </w:r>
      <w:r w:rsidR="008B6374" w:rsidRPr="004708AE">
        <w:rPr>
          <w:sz w:val="28"/>
          <w:szCs w:val="28"/>
        </w:rPr>
        <w:t>біометричні показники та масу однорі</w:t>
      </w:r>
      <w:r w:rsidR="004C0862" w:rsidRPr="004708AE">
        <w:rPr>
          <w:sz w:val="28"/>
          <w:szCs w:val="28"/>
        </w:rPr>
        <w:t>чних сіянців сосни звичайної із </w:t>
      </w:r>
      <w:r w:rsidR="008B6374" w:rsidRPr="004708AE">
        <w:rPr>
          <w:sz w:val="28"/>
          <w:szCs w:val="28"/>
        </w:rPr>
        <w:t xml:space="preserve">закритою кореневою системою у </w:t>
      </w:r>
      <w:r w:rsidR="003C3082" w:rsidRPr="004708AE">
        <w:rPr>
          <w:sz w:val="28"/>
          <w:szCs w:val="28"/>
        </w:rPr>
        <w:t>ДП </w:t>
      </w:r>
      <w:r w:rsidR="008B6374" w:rsidRPr="004708AE">
        <w:rPr>
          <w:sz w:val="28"/>
          <w:szCs w:val="28"/>
        </w:rPr>
        <w:t>«Харківська</w:t>
      </w:r>
      <w:r w:rsidR="003C3082" w:rsidRPr="004708AE">
        <w:rPr>
          <w:sz w:val="28"/>
          <w:szCs w:val="28"/>
        </w:rPr>
        <w:t> </w:t>
      </w:r>
      <w:r w:rsidR="008B6374" w:rsidRPr="004708AE">
        <w:rPr>
          <w:sz w:val="28"/>
          <w:szCs w:val="28"/>
        </w:rPr>
        <w:t xml:space="preserve">ЛНДС». </w:t>
      </w:r>
      <w:r w:rsidRPr="004708AE">
        <w:rPr>
          <w:i/>
          <w:sz w:val="28"/>
          <w:szCs w:val="28"/>
        </w:rPr>
        <w:t>Перспективи розвитку лісового і садово-паркового господарства:</w:t>
      </w:r>
      <w:r w:rsidRPr="004708AE">
        <w:rPr>
          <w:sz w:val="28"/>
          <w:szCs w:val="28"/>
        </w:rPr>
        <w:t xml:space="preserve"> матеріали Всеукраїнської науково-практичної Інтернет-конференції (24 листопада 2023 р</w:t>
      </w:r>
      <w:r w:rsidR="0024504B" w:rsidRPr="004708AE">
        <w:rPr>
          <w:sz w:val="28"/>
          <w:szCs w:val="28"/>
        </w:rPr>
        <w:t>.</w:t>
      </w:r>
      <w:r w:rsidRPr="004708AE">
        <w:rPr>
          <w:sz w:val="28"/>
          <w:szCs w:val="28"/>
        </w:rPr>
        <w:t>). Умань: Уманський НУС, 2023. С. 17–20.</w:t>
      </w:r>
    </w:p>
    <w:p w14:paraId="19736AED" w14:textId="77777777" w:rsidR="0042450A" w:rsidRPr="004708AE" w:rsidRDefault="0042450A" w:rsidP="0042450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Даниленко О. М., Тарнопільський П. Б.,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Мостепанюк А. А. Особ</w:t>
      </w:r>
      <w:r w:rsidR="00D73D20" w:rsidRPr="004708AE">
        <w:rPr>
          <w:sz w:val="28"/>
          <w:szCs w:val="28"/>
        </w:rPr>
        <w:t>ливості росту дуба звичайного в </w:t>
      </w:r>
      <w:r w:rsidRPr="004708AE">
        <w:rPr>
          <w:sz w:val="28"/>
          <w:szCs w:val="28"/>
        </w:rPr>
        <w:t>дослідних культурах, створених сіянцями із закритою кореневою системою, вирощеними із використанням різних видів добрив, у різні періоди вегетації у ДП</w:t>
      </w:r>
      <w:r w:rsidR="00B9703E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>«Харківська</w:t>
      </w:r>
      <w:r w:rsidR="00B9703E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 xml:space="preserve">ЛНДС». </w:t>
      </w:r>
      <w:r w:rsidRPr="004708AE">
        <w:rPr>
          <w:i/>
          <w:sz w:val="28"/>
          <w:szCs w:val="28"/>
        </w:rPr>
        <w:t>Лісівництво і агролісомеліорація</w:t>
      </w:r>
      <w:r w:rsidRPr="004708AE">
        <w:rPr>
          <w:sz w:val="28"/>
          <w:szCs w:val="28"/>
        </w:rPr>
        <w:t>. 2023. Вип. 143. С. </w:t>
      </w:r>
      <w:r w:rsidR="00EF65FC" w:rsidRPr="004708AE">
        <w:rPr>
          <w:sz w:val="28"/>
          <w:szCs w:val="28"/>
        </w:rPr>
        <w:t>8</w:t>
      </w:r>
      <w:r w:rsidRPr="004708AE">
        <w:rPr>
          <w:sz w:val="28"/>
          <w:szCs w:val="28"/>
        </w:rPr>
        <w:t>5–</w:t>
      </w:r>
      <w:r w:rsidR="00EF65FC" w:rsidRPr="004708AE">
        <w:rPr>
          <w:sz w:val="28"/>
          <w:szCs w:val="28"/>
        </w:rPr>
        <w:t>93</w:t>
      </w:r>
      <w:r w:rsidRPr="004708AE">
        <w:rPr>
          <w:sz w:val="28"/>
          <w:szCs w:val="28"/>
        </w:rPr>
        <w:t>.</w:t>
      </w:r>
    </w:p>
    <w:p w14:paraId="6C0FBE4B" w14:textId="77777777" w:rsidR="0098553E" w:rsidRPr="004708AE" w:rsidRDefault="002668EC" w:rsidP="0098553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Румянцев М. Г.,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Мостепанюк А. А. Досвід вирощування садивного матеріалу сосни звичайної із використанням добрив у ДП «Харківська ЛНДС». </w:t>
      </w:r>
      <w:r w:rsidRPr="004708AE">
        <w:rPr>
          <w:i/>
          <w:sz w:val="28"/>
          <w:szCs w:val="28"/>
        </w:rPr>
        <w:t>Лісівнича освіта і наука: стан, проблеми та перспективи розвитку:</w:t>
      </w:r>
      <w:r w:rsidRPr="004708AE">
        <w:rPr>
          <w:sz w:val="28"/>
          <w:szCs w:val="28"/>
        </w:rPr>
        <w:t xml:space="preserve"> матеріали VІ Міжнародної науково-практичної конференції (21 березня 2024 р.). Малин: Малинський фаховий коледж, 2024. С. </w:t>
      </w:r>
      <w:r w:rsidR="00094406" w:rsidRPr="004708AE">
        <w:rPr>
          <w:sz w:val="28"/>
          <w:szCs w:val="28"/>
        </w:rPr>
        <w:t>1</w:t>
      </w:r>
      <w:r w:rsidRPr="004708AE">
        <w:rPr>
          <w:sz w:val="28"/>
          <w:szCs w:val="28"/>
        </w:rPr>
        <w:t>2</w:t>
      </w:r>
      <w:r w:rsidR="00094406" w:rsidRPr="004708AE">
        <w:rPr>
          <w:sz w:val="28"/>
          <w:szCs w:val="28"/>
        </w:rPr>
        <w:t>1</w:t>
      </w:r>
      <w:r w:rsidRPr="004708AE">
        <w:rPr>
          <w:sz w:val="28"/>
          <w:szCs w:val="28"/>
        </w:rPr>
        <w:t>–</w:t>
      </w:r>
      <w:r w:rsidR="00094406" w:rsidRPr="004708AE">
        <w:rPr>
          <w:sz w:val="28"/>
          <w:szCs w:val="28"/>
        </w:rPr>
        <w:t>1</w:t>
      </w:r>
      <w:r w:rsidRPr="004708AE">
        <w:rPr>
          <w:sz w:val="28"/>
          <w:szCs w:val="28"/>
        </w:rPr>
        <w:t>2</w:t>
      </w:r>
      <w:r w:rsidR="00094406" w:rsidRPr="004708AE">
        <w:rPr>
          <w:sz w:val="28"/>
          <w:szCs w:val="28"/>
        </w:rPr>
        <w:t>5</w:t>
      </w:r>
      <w:r w:rsidRPr="004708AE">
        <w:rPr>
          <w:sz w:val="28"/>
          <w:szCs w:val="28"/>
        </w:rPr>
        <w:t>.</w:t>
      </w:r>
    </w:p>
    <w:p w14:paraId="33043EF4" w14:textId="77777777" w:rsidR="00003149" w:rsidRPr="004708AE" w:rsidRDefault="00254C67" w:rsidP="0000314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Мостепанюк А. А.,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Румянцев М. Г. Приживлюваність та таксаційні показники однорічних лісових культур сосни звичайної, с</w:t>
      </w:r>
      <w:r w:rsidR="00D73D20" w:rsidRPr="004708AE">
        <w:rPr>
          <w:sz w:val="28"/>
          <w:szCs w:val="28"/>
        </w:rPr>
        <w:t>творених садивним матеріалом із </w:t>
      </w:r>
      <w:r w:rsidRPr="004708AE">
        <w:rPr>
          <w:sz w:val="28"/>
          <w:szCs w:val="28"/>
        </w:rPr>
        <w:t xml:space="preserve">закритою кореневою системою, вирощеним із використанням стимуляторів росту рослин у ДП «Харківська ЛНДС». </w:t>
      </w:r>
      <w:r w:rsidR="002668EC" w:rsidRPr="004708AE">
        <w:rPr>
          <w:i/>
          <w:sz w:val="28"/>
          <w:szCs w:val="28"/>
        </w:rPr>
        <w:t>Сучасний стан, проблеми, перспективи та завдання відтворення лісів в умовах антропоцену</w:t>
      </w:r>
      <w:r w:rsidR="002668EC" w:rsidRPr="004708AE">
        <w:rPr>
          <w:sz w:val="28"/>
          <w:szCs w:val="28"/>
        </w:rPr>
        <w:t>: матеріали Всеукраїнської науково-практичної конференції</w:t>
      </w:r>
      <w:r w:rsidR="002668EC" w:rsidRPr="004708AE">
        <w:t xml:space="preserve"> </w:t>
      </w:r>
      <w:r w:rsidR="002668EC" w:rsidRPr="004708AE">
        <w:rPr>
          <w:sz w:val="28"/>
          <w:szCs w:val="28"/>
        </w:rPr>
        <w:t xml:space="preserve">з нагоди 100-річчя від дня народження доктора біологічних наук, професора, академіка ЛАН України, заслуженого діяча науки і техніки України, фундатора вітчизняної школи </w:t>
      </w:r>
      <w:r w:rsidR="002668EC" w:rsidRPr="004708AE">
        <w:rPr>
          <w:sz w:val="28"/>
          <w:szCs w:val="28"/>
        </w:rPr>
        <w:lastRenderedPageBreak/>
        <w:t>лісокультурників М. І. Гордієнка</w:t>
      </w:r>
      <w:r w:rsidRPr="004708AE">
        <w:rPr>
          <w:sz w:val="28"/>
          <w:szCs w:val="28"/>
        </w:rPr>
        <w:t xml:space="preserve"> (4 квітня 2024 р.). Київ: НУБіП України, 2024. С. 27–28.</w:t>
      </w:r>
    </w:p>
    <w:p w14:paraId="44EFEC49" w14:textId="77777777" w:rsidR="00003149" w:rsidRPr="004708AE" w:rsidRDefault="00003149" w:rsidP="0000314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Мостепанюк А. А.,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Румянцев М. Г. Вплив універсального комплексного добрива «</w:t>
      </w:r>
      <w:r w:rsidRPr="004708AE">
        <w:rPr>
          <w:i/>
          <w:sz w:val="28"/>
          <w:szCs w:val="28"/>
        </w:rPr>
        <w:t>Master</w:t>
      </w:r>
      <w:r w:rsidRPr="004708AE">
        <w:rPr>
          <w:sz w:val="28"/>
          <w:szCs w:val="28"/>
        </w:rPr>
        <w:t>» на біометричні показники та масу однорі</w:t>
      </w:r>
      <w:r w:rsidR="00D73D20" w:rsidRPr="004708AE">
        <w:rPr>
          <w:sz w:val="28"/>
          <w:szCs w:val="28"/>
        </w:rPr>
        <w:t>чних сіянців сосни звичайної із </w:t>
      </w:r>
      <w:r w:rsidRPr="004708AE">
        <w:rPr>
          <w:sz w:val="28"/>
          <w:szCs w:val="28"/>
        </w:rPr>
        <w:t>закритою кореневою системою у ДП «Харківська ЛНДС»</w:t>
      </w:r>
      <w:r w:rsidRPr="004708AE">
        <w:rPr>
          <w:i/>
          <w:sz w:val="28"/>
          <w:szCs w:val="28"/>
        </w:rPr>
        <w:t>. Сучасний стан, проблеми і перспективи лісівничої освіти, науки та виробництва:</w:t>
      </w:r>
      <w:r w:rsidRPr="004708AE">
        <w:rPr>
          <w:sz w:val="28"/>
          <w:szCs w:val="28"/>
        </w:rPr>
        <w:t xml:space="preserve"> матеріали ІV Міжнародної науково-практичної інтернет-конференції (19 квітня 2024 р.). Біла Церква: БНАУ, 2024. С. 91–94.</w:t>
      </w:r>
    </w:p>
    <w:p w14:paraId="4E210292" w14:textId="77777777" w:rsidR="00FC29AF" w:rsidRPr="004708AE" w:rsidRDefault="0098553E" w:rsidP="00FC29A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4708AE">
        <w:rPr>
          <w:b/>
          <w:bCs/>
          <w:sz w:val="28"/>
          <w:szCs w:val="28"/>
        </w:rPr>
        <w:t>Ющик</w:t>
      </w:r>
      <w:proofErr w:type="spellEnd"/>
      <w:r w:rsidRPr="004708AE">
        <w:rPr>
          <w:b/>
          <w:bCs/>
          <w:sz w:val="28"/>
          <w:szCs w:val="28"/>
        </w:rPr>
        <w:t> В. С.,</w:t>
      </w:r>
      <w:r w:rsidRPr="004708AE">
        <w:rPr>
          <w:sz w:val="28"/>
          <w:szCs w:val="28"/>
        </w:rPr>
        <w:t xml:space="preserve"> Румянцев М. Г., Даниленко О. М. Приживлюваність і таксаційні показники дворічних лісових культур сосни звичайної, створених у різних типах умов місцезростання, у філії «Жовтневе</w:t>
      </w:r>
      <w:r w:rsidR="00C130F1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 xml:space="preserve">ЛГ». </w:t>
      </w:r>
      <w:r w:rsidRPr="004708AE">
        <w:rPr>
          <w:i/>
          <w:sz w:val="28"/>
          <w:szCs w:val="28"/>
        </w:rPr>
        <w:t>Наближене до природи лісівництво: проблеми та перспективи:</w:t>
      </w:r>
      <w:r w:rsidRPr="004708AE">
        <w:rPr>
          <w:sz w:val="28"/>
          <w:szCs w:val="28"/>
        </w:rPr>
        <w:t xml:space="preserve"> матеріали Міжнародної науково-практичної конференції (25–26 квітня 2024 р.). Київ: НУБіП України, 2024. С. 156–157.</w:t>
      </w:r>
    </w:p>
    <w:p w14:paraId="53AA0373" w14:textId="77777777" w:rsidR="002E3220" w:rsidRPr="004708AE" w:rsidRDefault="00FC29AF" w:rsidP="002E322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Даниленко О. М. Приживлюваність і таксаційні показники дворічних лісових культур сосни звичайної, створених різними способами, у філії «Жовтневе ЛГ». </w:t>
      </w:r>
      <w:r w:rsidRPr="004708AE">
        <w:rPr>
          <w:i/>
          <w:sz w:val="28"/>
          <w:szCs w:val="28"/>
        </w:rPr>
        <w:t>Наукові читання імені В.М. Виноградова</w:t>
      </w:r>
      <w:r w:rsidRPr="004708AE">
        <w:rPr>
          <w:sz w:val="28"/>
          <w:szCs w:val="28"/>
        </w:rPr>
        <w:t>: матеріали VІ-ої Всеукраїнської науково-практичної конференції здобувачів вищої освіти та молодих учених (23–24 травня 2024 р.). Херсон: ХДАЕУ, 2024. С. 55–57.</w:t>
      </w:r>
    </w:p>
    <w:p w14:paraId="071E35F2" w14:textId="77777777" w:rsidR="00CD43A1" w:rsidRPr="004708AE" w:rsidRDefault="00CB7BCE" w:rsidP="00CD43A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Румянцев М. Г.</w:t>
      </w:r>
      <w:r w:rsidRPr="004708AE">
        <w:t xml:space="preserve"> </w:t>
      </w:r>
      <w:r w:rsidRPr="004708AE">
        <w:rPr>
          <w:sz w:val="28"/>
          <w:szCs w:val="28"/>
        </w:rPr>
        <w:t xml:space="preserve">Ефективність застосування стимуляторів росту рослин під час створення лісових культур сосни звичайної у </w:t>
      </w:r>
      <w:r w:rsidR="00BF36E6" w:rsidRPr="004708AE">
        <w:rPr>
          <w:sz w:val="28"/>
          <w:szCs w:val="28"/>
        </w:rPr>
        <w:t>ДП </w:t>
      </w:r>
      <w:r w:rsidRPr="004708AE">
        <w:rPr>
          <w:sz w:val="28"/>
          <w:szCs w:val="28"/>
        </w:rPr>
        <w:t>«Харківська</w:t>
      </w:r>
      <w:r w:rsidR="00BF36E6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 xml:space="preserve">ЛНДС». </w:t>
      </w:r>
      <w:r w:rsidRPr="004708AE">
        <w:rPr>
          <w:i/>
          <w:sz w:val="28"/>
          <w:szCs w:val="28"/>
        </w:rPr>
        <w:t>Лісівництво і агролісомеліорація</w:t>
      </w:r>
      <w:r w:rsidRPr="004708AE">
        <w:rPr>
          <w:sz w:val="28"/>
          <w:szCs w:val="28"/>
        </w:rPr>
        <w:t>. 2024. Вип</w:t>
      </w:r>
      <w:r w:rsidR="00220B97" w:rsidRPr="004708AE">
        <w:rPr>
          <w:sz w:val="28"/>
          <w:szCs w:val="28"/>
        </w:rPr>
        <w:t>.</w:t>
      </w:r>
      <w:r w:rsidRPr="004708AE">
        <w:rPr>
          <w:sz w:val="28"/>
          <w:szCs w:val="28"/>
        </w:rPr>
        <w:t> 144. С. 69–79.</w:t>
      </w:r>
    </w:p>
    <w:p w14:paraId="1E1A9399" w14:textId="77777777" w:rsidR="00152BBD" w:rsidRPr="004708AE" w:rsidRDefault="00781E71" w:rsidP="00152BB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Даниленко О. М.,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Показники росту та приживлюваності лісових культур сосни звичайно</w:t>
      </w:r>
      <w:r w:rsidR="00E61B30" w:rsidRPr="004708AE">
        <w:rPr>
          <w:sz w:val="28"/>
          <w:szCs w:val="28"/>
        </w:rPr>
        <w:t>ї, створених сіянцями із </w:t>
      </w:r>
      <w:r w:rsidRPr="004708AE">
        <w:rPr>
          <w:sz w:val="28"/>
          <w:szCs w:val="28"/>
        </w:rPr>
        <w:t xml:space="preserve">закритою і відкритою кореневою системою, у Харківській області. </w:t>
      </w:r>
      <w:r w:rsidRPr="004708AE">
        <w:rPr>
          <w:i/>
          <w:sz w:val="28"/>
          <w:szCs w:val="28"/>
        </w:rPr>
        <w:t>Лісотехнічна освіта і наука: виклики сьогодення та перспективи розвитку:</w:t>
      </w:r>
      <w:r w:rsidRPr="004708AE">
        <w:rPr>
          <w:sz w:val="28"/>
          <w:szCs w:val="28"/>
        </w:rPr>
        <w:t xml:space="preserve"> матеріали Міжнародної науково-практичної конференції (23 жовтня 2024 р.). Львів: НЛТУ України, 2024. Режим доступу: https://conf.nltu.edu.ua/index.php/nltu150/article/view/151</w:t>
      </w:r>
      <w:r w:rsidR="00E61B30" w:rsidRPr="004708AE">
        <w:rPr>
          <w:sz w:val="28"/>
          <w:szCs w:val="28"/>
        </w:rPr>
        <w:t>.</w:t>
      </w:r>
    </w:p>
    <w:p w14:paraId="30872AE5" w14:textId="77777777" w:rsidR="00BA324F" w:rsidRPr="004708AE" w:rsidRDefault="00BA324F" w:rsidP="00BA324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4708AE">
        <w:rPr>
          <w:b/>
          <w:bCs/>
          <w:sz w:val="28"/>
          <w:szCs w:val="28"/>
        </w:rPr>
        <w:t>Ющик</w:t>
      </w:r>
      <w:proofErr w:type="spellEnd"/>
      <w:r w:rsidRPr="004708AE">
        <w:rPr>
          <w:b/>
          <w:bCs/>
          <w:sz w:val="28"/>
          <w:szCs w:val="28"/>
        </w:rPr>
        <w:t xml:space="preserve"> В. С., </w:t>
      </w:r>
      <w:r w:rsidRPr="004708AE">
        <w:rPr>
          <w:sz w:val="28"/>
          <w:szCs w:val="28"/>
        </w:rPr>
        <w:t xml:space="preserve">Даниленко О. М., Румянцев М. Г. Показники приживлюваності та росту лісових культур сосни звичайної, створених різним садивним матеріалом, у Харківській області. </w:t>
      </w:r>
      <w:r w:rsidRPr="004708AE">
        <w:rPr>
          <w:i/>
          <w:sz w:val="28"/>
          <w:szCs w:val="28"/>
        </w:rPr>
        <w:t>Лісівництво, переробляння деревини та землевпорядкування: здобутки, стан і перспективи:</w:t>
      </w:r>
      <w:r w:rsidRPr="004708AE">
        <w:rPr>
          <w:sz w:val="28"/>
          <w:szCs w:val="28"/>
        </w:rPr>
        <w:t xml:space="preserve"> матеріали Всеукраїнської науково-практичної конференції (29–30 жовтня 2024 р.). Харків: ДБТУ, 2024. С. </w:t>
      </w:r>
      <w:r w:rsidR="00D73D20" w:rsidRPr="004708AE">
        <w:rPr>
          <w:sz w:val="28"/>
          <w:szCs w:val="28"/>
        </w:rPr>
        <w:t>100</w:t>
      </w:r>
      <w:r w:rsidRPr="004708AE">
        <w:rPr>
          <w:sz w:val="28"/>
          <w:szCs w:val="28"/>
        </w:rPr>
        <w:t>–</w:t>
      </w:r>
      <w:r w:rsidR="00D73D20" w:rsidRPr="004708AE">
        <w:rPr>
          <w:sz w:val="28"/>
          <w:szCs w:val="28"/>
        </w:rPr>
        <w:t>102</w:t>
      </w:r>
      <w:r w:rsidRPr="004708AE">
        <w:rPr>
          <w:sz w:val="28"/>
          <w:szCs w:val="28"/>
        </w:rPr>
        <w:t>.</w:t>
      </w:r>
    </w:p>
    <w:p w14:paraId="36B19233" w14:textId="77777777" w:rsidR="00152BBD" w:rsidRPr="004708AE" w:rsidRDefault="00152BBD" w:rsidP="00152BB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Даниленко О. М. Показники росту та приживлюваності трирічних лісових культур сосни звичайної у філії «Жовтневе ЛГ» ДП «Ліси України». </w:t>
      </w:r>
      <w:r w:rsidRPr="004708AE">
        <w:rPr>
          <w:i/>
          <w:sz w:val="28"/>
          <w:szCs w:val="28"/>
        </w:rPr>
        <w:t>Наукові читання – 2024 імені В. Є. фон Граффа. Лісовирощування: історична та інноваційна діяльність у галузі лісового господарства:</w:t>
      </w:r>
      <w:r w:rsidRPr="004708AE">
        <w:rPr>
          <w:sz w:val="28"/>
          <w:szCs w:val="28"/>
        </w:rPr>
        <w:t xml:space="preserve"> матеріали ІІ Всеукраїнської науково-практичної конференції (08 листопада 2024 р.). Малин: МФК, 2024. С. </w:t>
      </w:r>
      <w:r w:rsidR="00503F31" w:rsidRPr="004708AE">
        <w:rPr>
          <w:sz w:val="28"/>
          <w:szCs w:val="28"/>
        </w:rPr>
        <w:t>152</w:t>
      </w:r>
      <w:r w:rsidRPr="004708AE">
        <w:rPr>
          <w:sz w:val="28"/>
          <w:szCs w:val="28"/>
        </w:rPr>
        <w:t>–</w:t>
      </w:r>
      <w:r w:rsidR="00503F31" w:rsidRPr="004708AE">
        <w:rPr>
          <w:sz w:val="28"/>
          <w:szCs w:val="28"/>
        </w:rPr>
        <w:t>154</w:t>
      </w:r>
      <w:r w:rsidRPr="004708AE">
        <w:rPr>
          <w:sz w:val="28"/>
          <w:szCs w:val="28"/>
        </w:rPr>
        <w:t>.</w:t>
      </w:r>
    </w:p>
    <w:p w14:paraId="20945181" w14:textId="10117DC7" w:rsidR="00E26F63" w:rsidRPr="004708AE" w:rsidRDefault="00E26F63" w:rsidP="00E26F63">
      <w:pPr>
        <w:numPr>
          <w:ilvl w:val="0"/>
          <w:numId w:val="1"/>
        </w:numPr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4708AE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Ющик</w:t>
      </w:r>
      <w:proofErr w:type="spellEnd"/>
      <w:r w:rsidRPr="004708AE">
        <w:rPr>
          <w:b/>
          <w:bCs/>
          <w:color w:val="000000" w:themeColor="text1"/>
          <w:sz w:val="28"/>
          <w:szCs w:val="28"/>
          <w:shd w:val="clear" w:color="auto" w:fill="FFFFFF"/>
        </w:rPr>
        <w:t>, В. С.</w:t>
      </w:r>
      <w:r w:rsidRPr="004708AE">
        <w:rPr>
          <w:color w:val="000000" w:themeColor="text1"/>
          <w:sz w:val="28"/>
          <w:szCs w:val="28"/>
          <w:shd w:val="clear" w:color="auto" w:fill="FFFFFF"/>
        </w:rPr>
        <w:t xml:space="preserve"> Приживлюваність і показники росту культур сосни звичайної, створених різними видами садивного матеріалу у південно-східній частині Лівобережного Лісостепу України.</w:t>
      </w:r>
      <w:r w:rsidRPr="004708A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708AE">
        <w:rPr>
          <w:i/>
          <w:iCs/>
          <w:color w:val="000000" w:themeColor="text1"/>
          <w:sz w:val="28"/>
          <w:szCs w:val="28"/>
        </w:rPr>
        <w:t>Лісівництво і Агролісомеліорація</w:t>
      </w:r>
      <w:r w:rsidRPr="004708AE">
        <w:rPr>
          <w:color w:val="000000" w:themeColor="text1"/>
          <w:sz w:val="28"/>
          <w:szCs w:val="28"/>
          <w:shd w:val="clear" w:color="auto" w:fill="FFFFFF"/>
        </w:rPr>
        <w:t>. 2024. Вип. 145, С. 57–64.</w:t>
      </w:r>
    </w:p>
    <w:p w14:paraId="61BE1B90" w14:textId="77777777" w:rsidR="002426F3" w:rsidRPr="004708AE" w:rsidRDefault="00741B3B" w:rsidP="002426F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Румянцев М. Г. Ефективність застосування комплексних добрив під час вирощування сіянців сосни звичайної та ство</w:t>
      </w:r>
      <w:r w:rsidR="002426F3" w:rsidRPr="004708AE">
        <w:rPr>
          <w:sz w:val="28"/>
          <w:szCs w:val="28"/>
        </w:rPr>
        <w:t>рення ними лісових культур у ДП </w:t>
      </w:r>
      <w:r w:rsidRPr="004708AE">
        <w:rPr>
          <w:sz w:val="28"/>
          <w:szCs w:val="28"/>
        </w:rPr>
        <w:t>«Харківська</w:t>
      </w:r>
      <w:r w:rsidR="002426F3" w:rsidRPr="004708AE">
        <w:rPr>
          <w:sz w:val="28"/>
          <w:szCs w:val="28"/>
        </w:rPr>
        <w:t> </w:t>
      </w:r>
      <w:r w:rsidRPr="004708AE">
        <w:rPr>
          <w:sz w:val="28"/>
          <w:szCs w:val="28"/>
        </w:rPr>
        <w:t xml:space="preserve">ЛНДС». </w:t>
      </w:r>
      <w:r w:rsidRPr="004708AE">
        <w:rPr>
          <w:i/>
          <w:sz w:val="28"/>
          <w:szCs w:val="28"/>
        </w:rPr>
        <w:t>Сучасний стан, проблеми, головні завдання та перспективи відтворення і захисту лісів в умовах зміни клімату:</w:t>
      </w:r>
      <w:r w:rsidRPr="004708AE">
        <w:rPr>
          <w:sz w:val="28"/>
          <w:szCs w:val="28"/>
        </w:rPr>
        <w:t xml:space="preserve"> матеріали Всеукраїнської науково-практичної конференції (04 березня 2025 р.). Київ: НУБіП, 2025. С. </w:t>
      </w:r>
      <w:r w:rsidR="001B0397" w:rsidRPr="004708AE">
        <w:rPr>
          <w:sz w:val="28"/>
          <w:szCs w:val="28"/>
        </w:rPr>
        <w:t>29</w:t>
      </w:r>
      <w:r w:rsidRPr="004708AE">
        <w:rPr>
          <w:sz w:val="28"/>
          <w:szCs w:val="28"/>
        </w:rPr>
        <w:t>–</w:t>
      </w:r>
      <w:r w:rsidR="001B0397" w:rsidRPr="004708AE">
        <w:rPr>
          <w:sz w:val="28"/>
          <w:szCs w:val="28"/>
        </w:rPr>
        <w:t>30</w:t>
      </w:r>
      <w:r w:rsidRPr="004708AE">
        <w:rPr>
          <w:sz w:val="28"/>
          <w:szCs w:val="28"/>
        </w:rPr>
        <w:t>.</w:t>
      </w:r>
    </w:p>
    <w:p w14:paraId="533CCEC2" w14:textId="77777777" w:rsidR="00DC05B9" w:rsidRPr="004708AE" w:rsidRDefault="002426F3" w:rsidP="00DC05B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Тарнопільський П. Б.,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Показники росту та приживлюваності однорічних лісових культур сосни звичайної, створених різним садивним матеріалом, у Центральному Поліссі. </w:t>
      </w:r>
      <w:r w:rsidRPr="004708AE">
        <w:rPr>
          <w:i/>
          <w:sz w:val="28"/>
          <w:szCs w:val="28"/>
        </w:rPr>
        <w:t>Сучасний стан, проблеми, головні завдання та перспективи відтворення і захисту лісів в умовах зміни клімату:</w:t>
      </w:r>
      <w:r w:rsidRPr="004708AE">
        <w:rPr>
          <w:sz w:val="28"/>
          <w:szCs w:val="28"/>
        </w:rPr>
        <w:t xml:space="preserve"> матеріали Всеукраїнської науково-практичної конференції (04 березня 2025 р.). Київ: НУБіП, 2025. С. </w:t>
      </w:r>
      <w:r w:rsidR="001B0397" w:rsidRPr="004708AE">
        <w:rPr>
          <w:sz w:val="28"/>
          <w:szCs w:val="28"/>
        </w:rPr>
        <w:t>88</w:t>
      </w:r>
      <w:r w:rsidRPr="004708AE">
        <w:rPr>
          <w:sz w:val="28"/>
          <w:szCs w:val="28"/>
        </w:rPr>
        <w:t>–</w:t>
      </w:r>
      <w:r w:rsidR="001B0397" w:rsidRPr="004708AE">
        <w:rPr>
          <w:sz w:val="28"/>
          <w:szCs w:val="28"/>
        </w:rPr>
        <w:t>89</w:t>
      </w:r>
      <w:r w:rsidRPr="004708AE">
        <w:rPr>
          <w:sz w:val="28"/>
          <w:szCs w:val="28"/>
        </w:rPr>
        <w:t>.</w:t>
      </w:r>
    </w:p>
    <w:p w14:paraId="6C7D1C25" w14:textId="77777777" w:rsidR="00853AFB" w:rsidRPr="004708AE" w:rsidRDefault="0078589E" w:rsidP="00853AF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4708AE">
        <w:rPr>
          <w:b/>
          <w:bCs/>
          <w:sz w:val="28"/>
          <w:szCs w:val="28"/>
        </w:rPr>
        <w:t>Ющик</w:t>
      </w:r>
      <w:proofErr w:type="spellEnd"/>
      <w:r w:rsidRPr="004708AE">
        <w:rPr>
          <w:b/>
          <w:bCs/>
          <w:sz w:val="28"/>
          <w:szCs w:val="28"/>
        </w:rPr>
        <w:t> В. С.,</w:t>
      </w:r>
      <w:r w:rsidRPr="004708AE">
        <w:rPr>
          <w:sz w:val="28"/>
          <w:szCs w:val="28"/>
        </w:rPr>
        <w:t xml:space="preserve"> Румянцев М. Г. Показники росту лісових культур сосни звичайної, створених у різ</w:t>
      </w:r>
      <w:r w:rsidR="00C36315" w:rsidRPr="004708AE">
        <w:rPr>
          <w:sz w:val="28"/>
          <w:szCs w:val="28"/>
        </w:rPr>
        <w:t>них типах лісорослинних умов, у </w:t>
      </w:r>
      <w:r w:rsidRPr="004708AE">
        <w:rPr>
          <w:sz w:val="28"/>
          <w:szCs w:val="28"/>
        </w:rPr>
        <w:t xml:space="preserve">Полтавській області. </w:t>
      </w:r>
      <w:r w:rsidRPr="004708AE">
        <w:rPr>
          <w:i/>
          <w:sz w:val="28"/>
          <w:szCs w:val="28"/>
        </w:rPr>
        <w:t>Лісівнича освіта і наука: стан, проблеми та перспективи розвитку:</w:t>
      </w:r>
      <w:r w:rsidRPr="004708AE">
        <w:rPr>
          <w:sz w:val="28"/>
          <w:szCs w:val="28"/>
        </w:rPr>
        <w:t xml:space="preserve"> матеріали VІІ Міжнародної науково-практичної конференції (21 березня 2025 р.). Малин: МФК, 2025. С. </w:t>
      </w:r>
      <w:r w:rsidR="00E950A6" w:rsidRPr="004708AE">
        <w:rPr>
          <w:sz w:val="28"/>
          <w:szCs w:val="28"/>
        </w:rPr>
        <w:t>31</w:t>
      </w:r>
      <w:r w:rsidRPr="004708AE">
        <w:rPr>
          <w:sz w:val="28"/>
          <w:szCs w:val="28"/>
        </w:rPr>
        <w:t>0–</w:t>
      </w:r>
      <w:r w:rsidR="00E950A6" w:rsidRPr="004708AE">
        <w:rPr>
          <w:sz w:val="28"/>
          <w:szCs w:val="28"/>
        </w:rPr>
        <w:t>313</w:t>
      </w:r>
      <w:r w:rsidRPr="004708AE">
        <w:rPr>
          <w:sz w:val="28"/>
          <w:szCs w:val="28"/>
        </w:rPr>
        <w:t>.</w:t>
      </w:r>
    </w:p>
    <w:p w14:paraId="204B939F" w14:textId="77777777" w:rsidR="00075D5D" w:rsidRPr="004708AE" w:rsidRDefault="00CA7BEF" w:rsidP="00075D5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Даниленко О. М.,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Показники росту та приживлюваності лісових культур дуба зв</w:t>
      </w:r>
      <w:r w:rsidR="00080E61" w:rsidRPr="004708AE">
        <w:rPr>
          <w:sz w:val="28"/>
          <w:szCs w:val="28"/>
        </w:rPr>
        <w:t>ичайного, створених сіянцями із </w:t>
      </w:r>
      <w:r w:rsidRPr="004708AE">
        <w:rPr>
          <w:sz w:val="28"/>
          <w:szCs w:val="28"/>
        </w:rPr>
        <w:t xml:space="preserve">закритою та відкритою кореневою системою, у південно-східній частині Лівобережного Лісостепу України. </w:t>
      </w:r>
      <w:r w:rsidRPr="004708AE">
        <w:rPr>
          <w:i/>
          <w:sz w:val="28"/>
          <w:szCs w:val="28"/>
        </w:rPr>
        <w:t>Сучасні виклики і актуальні проблеми лісівничої освіти, науки та виробництва:</w:t>
      </w:r>
      <w:r w:rsidRPr="004708AE">
        <w:rPr>
          <w:sz w:val="28"/>
          <w:szCs w:val="28"/>
        </w:rPr>
        <w:t xml:space="preserve"> матеріали V Міжнародної науково-практичної інтернет-конференції (18 квітня 2025 р.). Біла Церква: БНАУ, 2025. С. </w:t>
      </w:r>
      <w:r w:rsidR="004A5C2F" w:rsidRPr="004708AE">
        <w:rPr>
          <w:sz w:val="28"/>
          <w:szCs w:val="28"/>
        </w:rPr>
        <w:t>84</w:t>
      </w:r>
      <w:r w:rsidRPr="004708AE">
        <w:rPr>
          <w:sz w:val="28"/>
          <w:szCs w:val="28"/>
        </w:rPr>
        <w:t>–</w:t>
      </w:r>
      <w:r w:rsidR="004A5C2F" w:rsidRPr="004708AE">
        <w:rPr>
          <w:sz w:val="28"/>
          <w:szCs w:val="28"/>
        </w:rPr>
        <w:t>88</w:t>
      </w:r>
      <w:r w:rsidRPr="004708AE">
        <w:rPr>
          <w:sz w:val="28"/>
          <w:szCs w:val="28"/>
        </w:rPr>
        <w:t>.</w:t>
      </w:r>
    </w:p>
    <w:p w14:paraId="34A2CEB6" w14:textId="77777777" w:rsidR="00500DB6" w:rsidRPr="004708AE" w:rsidRDefault="00500DB6" w:rsidP="00075D5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</w:t>
      </w:r>
      <w:r w:rsidRPr="004708AE">
        <w:rPr>
          <w:sz w:val="28"/>
        </w:rPr>
        <w:t>Особливості росту лісових культур сосни звичайної, створених ручним та механізованим способом, у</w:t>
      </w:r>
      <w:r w:rsidR="0003066B" w:rsidRPr="004708AE">
        <w:rPr>
          <w:sz w:val="28"/>
        </w:rPr>
        <w:t> </w:t>
      </w:r>
      <w:r w:rsidRPr="004708AE">
        <w:rPr>
          <w:sz w:val="28"/>
        </w:rPr>
        <w:t xml:space="preserve">Полтавській області. </w:t>
      </w:r>
      <w:r w:rsidRPr="004708AE">
        <w:rPr>
          <w:i/>
          <w:sz w:val="28"/>
          <w:szCs w:val="28"/>
        </w:rPr>
        <w:t>Сучасність і перспективи розвитку лісової галузі, ландшафтної архітектури і землевпорядкування:</w:t>
      </w:r>
      <w:r w:rsidRPr="004708AE">
        <w:rPr>
          <w:sz w:val="28"/>
          <w:szCs w:val="28"/>
        </w:rPr>
        <w:t xml:space="preserve"> матеріали Всеукраїнської науково-практичної конференції (24–25 квітня 2025 р.). Харків: ДБТУ, 2025.</w:t>
      </w:r>
      <w:r w:rsidRPr="004708AE">
        <w:rPr>
          <w:sz w:val="28"/>
          <w:szCs w:val="28"/>
          <w:highlight w:val="yellow"/>
        </w:rPr>
        <w:t xml:space="preserve"> </w:t>
      </w:r>
      <w:r w:rsidRPr="004708AE">
        <w:rPr>
          <w:sz w:val="28"/>
          <w:szCs w:val="28"/>
        </w:rPr>
        <w:t>С. </w:t>
      </w:r>
      <w:r w:rsidR="00C1679D" w:rsidRPr="004708AE">
        <w:rPr>
          <w:sz w:val="28"/>
          <w:szCs w:val="28"/>
        </w:rPr>
        <w:t>96</w:t>
      </w:r>
      <w:r w:rsidRPr="004708AE">
        <w:rPr>
          <w:sz w:val="28"/>
          <w:szCs w:val="28"/>
        </w:rPr>
        <w:t>–</w:t>
      </w:r>
      <w:r w:rsidR="00C1679D" w:rsidRPr="004708AE">
        <w:rPr>
          <w:sz w:val="28"/>
          <w:szCs w:val="28"/>
        </w:rPr>
        <w:t>98</w:t>
      </w:r>
      <w:r w:rsidRPr="004708AE">
        <w:rPr>
          <w:sz w:val="28"/>
          <w:szCs w:val="28"/>
        </w:rPr>
        <w:t>.</w:t>
      </w:r>
    </w:p>
    <w:p w14:paraId="21043AD2" w14:textId="77777777" w:rsidR="00853AFB" w:rsidRPr="004708AE" w:rsidRDefault="00853AFB" w:rsidP="00853AF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Румянцев М. Г., Тарнопільський П. Б.,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Вплив комплексних добрив на біометричні показники, масу та вихід стандартних сіянців дуба звичайного із закритою кореневою системою у ДП «Харківська ЛНДС». </w:t>
      </w:r>
      <w:r w:rsidRPr="004708AE">
        <w:rPr>
          <w:i/>
          <w:sz w:val="28"/>
          <w:szCs w:val="28"/>
        </w:rPr>
        <w:t>Наукові читання імені В.М. Виноградова:</w:t>
      </w:r>
      <w:r w:rsidRPr="004708AE">
        <w:rPr>
          <w:sz w:val="28"/>
          <w:szCs w:val="28"/>
        </w:rPr>
        <w:t xml:space="preserve"> матеріали VIІ-ї Всеукраїнської науково-практичної конференції (8–9 травня 2025 р.). Херсон-Кропивницький: ХДАЕУ, 2025. С. </w:t>
      </w:r>
      <w:r w:rsidR="001C29C9" w:rsidRPr="004708AE">
        <w:rPr>
          <w:sz w:val="28"/>
          <w:szCs w:val="28"/>
        </w:rPr>
        <w:t>6</w:t>
      </w:r>
      <w:r w:rsidRPr="004708AE">
        <w:rPr>
          <w:sz w:val="28"/>
          <w:szCs w:val="28"/>
        </w:rPr>
        <w:t>0–</w:t>
      </w:r>
      <w:r w:rsidR="001C29C9" w:rsidRPr="004708AE">
        <w:rPr>
          <w:sz w:val="28"/>
          <w:szCs w:val="28"/>
        </w:rPr>
        <w:t>63</w:t>
      </w:r>
      <w:r w:rsidRPr="004708AE">
        <w:rPr>
          <w:sz w:val="28"/>
          <w:szCs w:val="28"/>
        </w:rPr>
        <w:t>.</w:t>
      </w:r>
    </w:p>
    <w:p w14:paraId="3A515CC9" w14:textId="77777777" w:rsidR="006F3BD3" w:rsidRPr="004708AE" w:rsidRDefault="006F3BD3" w:rsidP="006F3BD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Кобець О. В., Румянцев М. Г.,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t xml:space="preserve"> </w:t>
      </w:r>
      <w:r w:rsidRPr="004708AE">
        <w:rPr>
          <w:sz w:val="28"/>
          <w:szCs w:val="28"/>
        </w:rPr>
        <w:t xml:space="preserve">Ріст і приживлюваність соснових культур, створених різним садивним матеріалом, у Житомирському Поліссі. </w:t>
      </w:r>
      <w:r w:rsidRPr="004708AE">
        <w:rPr>
          <w:i/>
          <w:sz w:val="28"/>
          <w:szCs w:val="28"/>
        </w:rPr>
        <w:t>Наукові читання імені В.М. Виноградова:</w:t>
      </w:r>
      <w:r w:rsidRPr="004708AE">
        <w:rPr>
          <w:sz w:val="28"/>
          <w:szCs w:val="28"/>
        </w:rPr>
        <w:t xml:space="preserve"> матеріали VIІ-ї Всеукраїнської науково-практичної конференції (8–9 травня 2025 р.). Херсон-Кропивницький: ХДАЕУ, 2025. С. </w:t>
      </w:r>
      <w:r w:rsidR="00913E4C" w:rsidRPr="004708AE">
        <w:rPr>
          <w:sz w:val="28"/>
          <w:szCs w:val="28"/>
        </w:rPr>
        <w:t>64</w:t>
      </w:r>
      <w:r w:rsidRPr="004708AE">
        <w:rPr>
          <w:sz w:val="28"/>
          <w:szCs w:val="28"/>
        </w:rPr>
        <w:t>–</w:t>
      </w:r>
      <w:r w:rsidR="00913E4C" w:rsidRPr="004708AE">
        <w:rPr>
          <w:sz w:val="28"/>
          <w:szCs w:val="28"/>
        </w:rPr>
        <w:t>66</w:t>
      </w:r>
      <w:r w:rsidRPr="004708AE">
        <w:rPr>
          <w:sz w:val="28"/>
          <w:szCs w:val="28"/>
        </w:rPr>
        <w:t>.</w:t>
      </w:r>
    </w:p>
    <w:p w14:paraId="5952FE7F" w14:textId="77777777" w:rsidR="00125E03" w:rsidRPr="004708AE" w:rsidRDefault="00D5715C" w:rsidP="00125E0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lastRenderedPageBreak/>
        <w:t xml:space="preserve">Румянцев М. Г.,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Даниленко О. М. Ріст соснових культур, створених за різною технологією, у Харківській області. </w:t>
      </w:r>
      <w:r w:rsidRPr="004708AE">
        <w:rPr>
          <w:i/>
          <w:sz w:val="28"/>
          <w:szCs w:val="28"/>
        </w:rPr>
        <w:t>Наукові читання імені В.М. Виноградова:</w:t>
      </w:r>
      <w:r w:rsidRPr="004708AE">
        <w:rPr>
          <w:sz w:val="28"/>
          <w:szCs w:val="28"/>
        </w:rPr>
        <w:t xml:space="preserve"> матеріали VIІ-ї Всеукраїнської науково-практичної конференції (8–9 травня 2025 р.). Херсон-Кропивницький: ХДАЕУ, 2025. С. </w:t>
      </w:r>
      <w:r w:rsidR="00913E4C" w:rsidRPr="004708AE">
        <w:rPr>
          <w:sz w:val="28"/>
          <w:szCs w:val="28"/>
        </w:rPr>
        <w:t>76</w:t>
      </w:r>
      <w:r w:rsidRPr="004708AE">
        <w:rPr>
          <w:sz w:val="28"/>
          <w:szCs w:val="28"/>
        </w:rPr>
        <w:t>–</w:t>
      </w:r>
      <w:r w:rsidR="00913E4C" w:rsidRPr="004708AE">
        <w:rPr>
          <w:sz w:val="28"/>
          <w:szCs w:val="28"/>
        </w:rPr>
        <w:t>79</w:t>
      </w:r>
      <w:r w:rsidRPr="004708AE">
        <w:rPr>
          <w:sz w:val="28"/>
          <w:szCs w:val="28"/>
        </w:rPr>
        <w:t>.</w:t>
      </w:r>
    </w:p>
    <w:p w14:paraId="588646B9" w14:textId="77777777" w:rsidR="00D4087D" w:rsidRPr="004708AE" w:rsidRDefault="00906BD9" w:rsidP="00D4087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Ріст соснових культур, створених ручним та механізованим способами, у Полтавському надлісництві філії «Слобожанський лісовий офіс». </w:t>
      </w:r>
      <w:r w:rsidRPr="004708AE">
        <w:rPr>
          <w:i/>
          <w:sz w:val="28"/>
          <w:szCs w:val="28"/>
        </w:rPr>
        <w:t>Лісові екосистеми: сучасні проблеми і перспективи досліджень-2025</w:t>
      </w:r>
      <w:r w:rsidRPr="004708AE">
        <w:rPr>
          <w:sz w:val="28"/>
          <w:szCs w:val="28"/>
        </w:rPr>
        <w:t>: матеріали</w:t>
      </w:r>
      <w:r w:rsidR="00AA04AA" w:rsidRPr="004708AE">
        <w:rPr>
          <w:sz w:val="28"/>
          <w:szCs w:val="28"/>
        </w:rPr>
        <w:t xml:space="preserve"> IV </w:t>
      </w:r>
      <w:r w:rsidRPr="004708AE">
        <w:rPr>
          <w:sz w:val="28"/>
          <w:szCs w:val="28"/>
        </w:rPr>
        <w:t>Всеукраїнської науково-</w:t>
      </w:r>
      <w:r w:rsidRPr="004708AE">
        <w:rPr>
          <w:spacing w:val="-4"/>
          <w:sz w:val="28"/>
          <w:szCs w:val="28"/>
        </w:rPr>
        <w:t>практичної конференції (31 травня 2025 р.). Житомир: ПНУ, 2025. С. </w:t>
      </w:r>
      <w:r w:rsidR="00A56799" w:rsidRPr="004708AE">
        <w:rPr>
          <w:spacing w:val="-4"/>
          <w:sz w:val="28"/>
          <w:szCs w:val="28"/>
        </w:rPr>
        <w:t>83</w:t>
      </w:r>
      <w:r w:rsidRPr="004708AE">
        <w:rPr>
          <w:spacing w:val="-4"/>
          <w:sz w:val="28"/>
          <w:szCs w:val="28"/>
        </w:rPr>
        <w:t>–</w:t>
      </w:r>
      <w:r w:rsidR="00A56799" w:rsidRPr="004708AE">
        <w:rPr>
          <w:spacing w:val="-4"/>
          <w:sz w:val="28"/>
          <w:szCs w:val="28"/>
        </w:rPr>
        <w:t>84</w:t>
      </w:r>
      <w:r w:rsidRPr="004708AE">
        <w:rPr>
          <w:spacing w:val="-4"/>
          <w:sz w:val="28"/>
          <w:szCs w:val="28"/>
        </w:rPr>
        <w:t>.</w:t>
      </w:r>
    </w:p>
    <w:p w14:paraId="00568A34" w14:textId="77777777" w:rsidR="00357F7E" w:rsidRPr="004708AE" w:rsidRDefault="00357F7E" w:rsidP="00357F7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</w:t>
      </w:r>
      <w:r w:rsidRPr="004708AE">
        <w:rPr>
          <w:b/>
          <w:bCs/>
          <w:sz w:val="28"/>
          <w:szCs w:val="28"/>
        </w:rPr>
        <w:t>Ющик В. С</w:t>
      </w:r>
      <w:r w:rsidRPr="004708AE">
        <w:rPr>
          <w:sz w:val="28"/>
          <w:szCs w:val="28"/>
        </w:rPr>
        <w:t xml:space="preserve">., Кобець О. В., Даниленко О. М. </w:t>
      </w:r>
      <w:r w:rsidRPr="004708AE">
        <w:rPr>
          <w:color w:val="000000"/>
          <w:spacing w:val="-2"/>
          <w:sz w:val="28"/>
          <w:szCs w:val="28"/>
        </w:rPr>
        <w:t xml:space="preserve">Показники росту чистих і мішаних соснових культур </w:t>
      </w:r>
      <w:r w:rsidRPr="004708AE">
        <w:rPr>
          <w:color w:val="000000"/>
          <w:sz w:val="28"/>
          <w:szCs w:val="28"/>
        </w:rPr>
        <w:t xml:space="preserve">у південній частині Лівобережного Лісостепу. </w:t>
      </w:r>
      <w:r w:rsidRPr="004708AE">
        <w:rPr>
          <w:i/>
          <w:color w:val="000000"/>
          <w:sz w:val="28"/>
          <w:szCs w:val="28"/>
        </w:rPr>
        <w:t>Внесок лісового господарства в Європейський зелений курс: мости між освітніми практиками ЄС та України:</w:t>
      </w:r>
      <w:r w:rsidRPr="004708AE">
        <w:rPr>
          <w:color w:val="000000"/>
          <w:sz w:val="28"/>
          <w:szCs w:val="28"/>
        </w:rPr>
        <w:t xml:space="preserve"> </w:t>
      </w:r>
      <w:r w:rsidRPr="004708AE">
        <w:rPr>
          <w:sz w:val="28"/>
          <w:szCs w:val="28"/>
        </w:rPr>
        <w:t>матеріали Міжнародної науково-практичної конференції (5–6 червня 2025 р.). Харків: ДБТУ, 2025. С. 10</w:t>
      </w:r>
      <w:r w:rsidR="00383F26" w:rsidRPr="004708AE">
        <w:rPr>
          <w:sz w:val="28"/>
          <w:szCs w:val="28"/>
        </w:rPr>
        <w:t>4</w:t>
      </w:r>
      <w:r w:rsidRPr="004708AE">
        <w:rPr>
          <w:sz w:val="28"/>
          <w:szCs w:val="28"/>
        </w:rPr>
        <w:t>–10</w:t>
      </w:r>
      <w:r w:rsidR="00383F26" w:rsidRPr="004708AE">
        <w:rPr>
          <w:sz w:val="28"/>
          <w:szCs w:val="28"/>
        </w:rPr>
        <w:t>6</w:t>
      </w:r>
      <w:r w:rsidRPr="004708AE">
        <w:rPr>
          <w:sz w:val="28"/>
          <w:szCs w:val="28"/>
        </w:rPr>
        <w:t>.</w:t>
      </w:r>
    </w:p>
    <w:p w14:paraId="13009CC6" w14:textId="77777777" w:rsidR="0035399F" w:rsidRPr="004708AE" w:rsidRDefault="00CA2E1F" w:rsidP="0035399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Даниленко О. М., </w:t>
      </w:r>
      <w:r w:rsidRPr="004708AE">
        <w:rPr>
          <w:b/>
          <w:bCs/>
          <w:sz w:val="28"/>
          <w:szCs w:val="28"/>
        </w:rPr>
        <w:t>Ющик В. С.,</w:t>
      </w:r>
      <w:r w:rsidRPr="004708AE">
        <w:rPr>
          <w:sz w:val="28"/>
          <w:szCs w:val="28"/>
        </w:rPr>
        <w:t xml:space="preserve"> Румянцев М. Г. Ефективність застосування комплексних добрив під час вирощування сіянців сосни звичайної та створення ними лісових культур у ДП «Харківська ЛНДС». </w:t>
      </w:r>
      <w:r w:rsidRPr="004708AE">
        <w:rPr>
          <w:i/>
          <w:sz w:val="28"/>
          <w:szCs w:val="28"/>
        </w:rPr>
        <w:t>Лісівництво і агролісомеліорація</w:t>
      </w:r>
      <w:r w:rsidRPr="004708AE">
        <w:rPr>
          <w:sz w:val="28"/>
          <w:szCs w:val="28"/>
        </w:rPr>
        <w:t>. 2025. Вип. 146. С. </w:t>
      </w:r>
      <w:r w:rsidR="000F19BE" w:rsidRPr="004708AE">
        <w:rPr>
          <w:sz w:val="28"/>
          <w:szCs w:val="28"/>
        </w:rPr>
        <w:t>3</w:t>
      </w:r>
      <w:r w:rsidRPr="004708AE">
        <w:rPr>
          <w:sz w:val="28"/>
          <w:szCs w:val="28"/>
        </w:rPr>
        <w:t>0–</w:t>
      </w:r>
      <w:r w:rsidR="000F19BE" w:rsidRPr="004708AE">
        <w:rPr>
          <w:sz w:val="28"/>
          <w:szCs w:val="28"/>
        </w:rPr>
        <w:t>39</w:t>
      </w:r>
      <w:r w:rsidRPr="004708AE">
        <w:rPr>
          <w:sz w:val="28"/>
          <w:szCs w:val="28"/>
        </w:rPr>
        <w:t>.</w:t>
      </w:r>
    </w:p>
    <w:p w14:paraId="198B0E08" w14:textId="77777777" w:rsidR="00B875D6" w:rsidRPr="004708AE" w:rsidRDefault="00CA2E1F" w:rsidP="00B875D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08AE">
        <w:rPr>
          <w:sz w:val="28"/>
          <w:szCs w:val="28"/>
        </w:rPr>
        <w:t xml:space="preserve">Румянцев М. Г., Тарнопільський П. Б., Мусієнко С. І., </w:t>
      </w:r>
      <w:r w:rsidRPr="004708AE">
        <w:rPr>
          <w:b/>
          <w:bCs/>
          <w:sz w:val="28"/>
          <w:szCs w:val="28"/>
        </w:rPr>
        <w:t>Ющик В. С.</w:t>
      </w:r>
      <w:r w:rsidRPr="004708AE">
        <w:rPr>
          <w:sz w:val="28"/>
          <w:szCs w:val="28"/>
        </w:rPr>
        <w:t xml:space="preserve"> </w:t>
      </w:r>
      <w:r w:rsidR="0035399F" w:rsidRPr="004708AE">
        <w:rPr>
          <w:sz w:val="28"/>
          <w:szCs w:val="28"/>
        </w:rPr>
        <w:t>Особливості росту лісових культур сосни звичайної одно- та трирічного віку в Центральному Поліссі</w:t>
      </w:r>
      <w:r w:rsidRPr="004708AE">
        <w:rPr>
          <w:sz w:val="28"/>
          <w:szCs w:val="28"/>
        </w:rPr>
        <w:t xml:space="preserve">. </w:t>
      </w:r>
      <w:r w:rsidRPr="004708AE">
        <w:rPr>
          <w:i/>
          <w:sz w:val="28"/>
          <w:szCs w:val="28"/>
        </w:rPr>
        <w:t>Лісівництво і агролісомеліорація</w:t>
      </w:r>
      <w:r w:rsidRPr="004708AE">
        <w:rPr>
          <w:sz w:val="28"/>
          <w:szCs w:val="28"/>
        </w:rPr>
        <w:t>. 2025. Вип. 146. С. </w:t>
      </w:r>
      <w:r w:rsidR="000F19BE" w:rsidRPr="004708AE">
        <w:rPr>
          <w:sz w:val="28"/>
          <w:szCs w:val="28"/>
        </w:rPr>
        <w:t>4</w:t>
      </w:r>
      <w:r w:rsidRPr="004708AE">
        <w:rPr>
          <w:sz w:val="28"/>
          <w:szCs w:val="28"/>
        </w:rPr>
        <w:t>0–</w:t>
      </w:r>
      <w:r w:rsidR="000F19BE" w:rsidRPr="004708AE">
        <w:rPr>
          <w:sz w:val="28"/>
          <w:szCs w:val="28"/>
        </w:rPr>
        <w:t>47</w:t>
      </w:r>
      <w:r w:rsidRPr="004708AE">
        <w:rPr>
          <w:sz w:val="28"/>
          <w:szCs w:val="28"/>
        </w:rPr>
        <w:t>.</w:t>
      </w:r>
    </w:p>
    <w:p w14:paraId="2BCBF2E8" w14:textId="77777777" w:rsidR="00B875D6" w:rsidRPr="00C179B7" w:rsidRDefault="00B875D6" w:rsidP="00B875D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4708AE">
        <w:rPr>
          <w:b/>
          <w:bCs/>
          <w:sz w:val="28"/>
          <w:szCs w:val="28"/>
        </w:rPr>
        <w:t>Ющик</w:t>
      </w:r>
      <w:proofErr w:type="spellEnd"/>
      <w:r w:rsidRPr="004708AE">
        <w:rPr>
          <w:b/>
          <w:bCs/>
          <w:sz w:val="28"/>
          <w:szCs w:val="28"/>
        </w:rPr>
        <w:t> В. С.,</w:t>
      </w:r>
      <w:r w:rsidRPr="004708AE">
        <w:rPr>
          <w:sz w:val="28"/>
          <w:szCs w:val="28"/>
        </w:rPr>
        <w:t xml:space="preserve"> Румянцев М. Г. </w:t>
      </w:r>
      <w:r w:rsidR="00B15876" w:rsidRPr="004708AE">
        <w:rPr>
          <w:sz w:val="28"/>
        </w:rPr>
        <w:t>Показники росту та приживлюваності трирічних культур сосни звичайної, створених у свіжих борах і суборах, у Харківській області</w:t>
      </w:r>
      <w:r w:rsidRPr="004708AE">
        <w:rPr>
          <w:sz w:val="28"/>
        </w:rPr>
        <w:t xml:space="preserve">. </w:t>
      </w:r>
      <w:r w:rsidRPr="004708AE">
        <w:rPr>
          <w:i/>
          <w:sz w:val="28"/>
        </w:rPr>
        <w:t>Стан і майбутнє лісової галузі, ландшафтної архітектури і землевпорядкування:</w:t>
      </w:r>
      <w:r w:rsidRPr="004708AE">
        <w:rPr>
          <w:sz w:val="28"/>
        </w:rPr>
        <w:t xml:space="preserve"> матеріали Всеукраїнської науково-практичної конференції здобувачів вищої освіти та молодих вчених </w:t>
      </w:r>
      <w:r w:rsidRPr="004708AE">
        <w:rPr>
          <w:sz w:val="28"/>
          <w:szCs w:val="28"/>
        </w:rPr>
        <w:t xml:space="preserve">(14–15 жовтня 2025 р.). Харків: ДБТУ, 2025. </w:t>
      </w:r>
      <w:r w:rsidRPr="00C179B7">
        <w:rPr>
          <w:sz w:val="28"/>
          <w:szCs w:val="28"/>
        </w:rPr>
        <w:t>С. 104–106.</w:t>
      </w:r>
    </w:p>
    <w:p w14:paraId="3E2D1FB0" w14:textId="22985800" w:rsidR="003467EC" w:rsidRPr="003467EC" w:rsidRDefault="00BB6745" w:rsidP="003467EC">
      <w:pPr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3467EC">
        <w:rPr>
          <w:sz w:val="28"/>
          <w:szCs w:val="28"/>
        </w:rPr>
        <w:t xml:space="preserve">Румянцев М. Г., Даниленко О. М., Тарнопільський П. Б., </w:t>
      </w:r>
      <w:r w:rsidRPr="003467EC">
        <w:rPr>
          <w:b/>
          <w:bCs/>
          <w:sz w:val="28"/>
          <w:szCs w:val="28"/>
        </w:rPr>
        <w:t>Ющик В. С.</w:t>
      </w:r>
      <w:r w:rsidRPr="003467EC">
        <w:rPr>
          <w:sz w:val="28"/>
          <w:szCs w:val="28"/>
        </w:rPr>
        <w:t xml:space="preserve"> Ефективність застосування комплексних добрив під час вирощування сіянців дуба звичайного із закритою кореневою системою у Південно-Східному Лісостепу України. </w:t>
      </w:r>
      <w:r w:rsidRPr="003467EC">
        <w:rPr>
          <w:i/>
          <w:sz w:val="28"/>
          <w:szCs w:val="28"/>
        </w:rPr>
        <w:t>Лісівництво і агролісомеліорація</w:t>
      </w:r>
      <w:r w:rsidRPr="003467EC">
        <w:rPr>
          <w:sz w:val="28"/>
          <w:szCs w:val="28"/>
        </w:rPr>
        <w:t>. 2025. Вип. 147. С. 100–102.</w:t>
      </w:r>
      <w:bookmarkStart w:id="1" w:name="_GoBack"/>
      <w:bookmarkEnd w:id="1"/>
    </w:p>
    <w:sectPr w:rsidR="003467EC" w:rsidRPr="0034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E1C"/>
    <w:multiLevelType w:val="hybridMultilevel"/>
    <w:tmpl w:val="064834E2"/>
    <w:lvl w:ilvl="0" w:tplc="8F4AA6CA">
      <w:start w:val="1"/>
      <w:numFmt w:val="decimal"/>
      <w:lvlText w:val="%1."/>
      <w:lvlJc w:val="left"/>
      <w:pPr>
        <w:ind w:left="1847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72B2"/>
    <w:multiLevelType w:val="hybridMultilevel"/>
    <w:tmpl w:val="064834E2"/>
    <w:lvl w:ilvl="0" w:tplc="8F4AA6CA">
      <w:start w:val="1"/>
      <w:numFmt w:val="decimal"/>
      <w:lvlText w:val="%1."/>
      <w:lvlJc w:val="left"/>
      <w:pPr>
        <w:ind w:left="930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5A"/>
    <w:rsid w:val="00003149"/>
    <w:rsid w:val="00010BB9"/>
    <w:rsid w:val="0002462E"/>
    <w:rsid w:val="00026569"/>
    <w:rsid w:val="0003066B"/>
    <w:rsid w:val="00030A76"/>
    <w:rsid w:val="00033DE8"/>
    <w:rsid w:val="000402D7"/>
    <w:rsid w:val="000440FB"/>
    <w:rsid w:val="0005394F"/>
    <w:rsid w:val="0006387D"/>
    <w:rsid w:val="000644EE"/>
    <w:rsid w:val="00070FF5"/>
    <w:rsid w:val="00071069"/>
    <w:rsid w:val="00073F06"/>
    <w:rsid w:val="00075D5D"/>
    <w:rsid w:val="00080E61"/>
    <w:rsid w:val="00093569"/>
    <w:rsid w:val="000940F2"/>
    <w:rsid w:val="00094406"/>
    <w:rsid w:val="00095B12"/>
    <w:rsid w:val="00097CFD"/>
    <w:rsid w:val="000A04BF"/>
    <w:rsid w:val="000B56A5"/>
    <w:rsid w:val="000C369A"/>
    <w:rsid w:val="000C5A86"/>
    <w:rsid w:val="000D4A09"/>
    <w:rsid w:val="000E2895"/>
    <w:rsid w:val="000E6C90"/>
    <w:rsid w:val="000F19BE"/>
    <w:rsid w:val="000F76F3"/>
    <w:rsid w:val="00111317"/>
    <w:rsid w:val="00116CED"/>
    <w:rsid w:val="00125E03"/>
    <w:rsid w:val="0014716A"/>
    <w:rsid w:val="00152BBD"/>
    <w:rsid w:val="001716B6"/>
    <w:rsid w:val="0018182A"/>
    <w:rsid w:val="00184B06"/>
    <w:rsid w:val="00184F73"/>
    <w:rsid w:val="00190B33"/>
    <w:rsid w:val="001B0397"/>
    <w:rsid w:val="001B0AB3"/>
    <w:rsid w:val="001B2F4A"/>
    <w:rsid w:val="001C29C9"/>
    <w:rsid w:val="001E076B"/>
    <w:rsid w:val="001E7DA0"/>
    <w:rsid w:val="001F4888"/>
    <w:rsid w:val="001F7958"/>
    <w:rsid w:val="00220B97"/>
    <w:rsid w:val="002333A7"/>
    <w:rsid w:val="00237431"/>
    <w:rsid w:val="002426F3"/>
    <w:rsid w:val="0024504B"/>
    <w:rsid w:val="00247ED6"/>
    <w:rsid w:val="0025078E"/>
    <w:rsid w:val="0025215E"/>
    <w:rsid w:val="00254C67"/>
    <w:rsid w:val="002668EC"/>
    <w:rsid w:val="00276044"/>
    <w:rsid w:val="002B2A05"/>
    <w:rsid w:val="002C4848"/>
    <w:rsid w:val="002C4A91"/>
    <w:rsid w:val="002C56B4"/>
    <w:rsid w:val="002D05BD"/>
    <w:rsid w:val="002D6B28"/>
    <w:rsid w:val="002E2671"/>
    <w:rsid w:val="002E3220"/>
    <w:rsid w:val="003034D4"/>
    <w:rsid w:val="00304B47"/>
    <w:rsid w:val="00321D2C"/>
    <w:rsid w:val="00326936"/>
    <w:rsid w:val="003448CA"/>
    <w:rsid w:val="00345E73"/>
    <w:rsid w:val="003467EC"/>
    <w:rsid w:val="0035399F"/>
    <w:rsid w:val="00357F7E"/>
    <w:rsid w:val="00374822"/>
    <w:rsid w:val="00380FAE"/>
    <w:rsid w:val="00383F26"/>
    <w:rsid w:val="00385407"/>
    <w:rsid w:val="003861EE"/>
    <w:rsid w:val="003A2C5D"/>
    <w:rsid w:val="003A7BE8"/>
    <w:rsid w:val="003A7C79"/>
    <w:rsid w:val="003B2CCF"/>
    <w:rsid w:val="003B3F50"/>
    <w:rsid w:val="003C3082"/>
    <w:rsid w:val="003D6055"/>
    <w:rsid w:val="003E7D0A"/>
    <w:rsid w:val="003F62D8"/>
    <w:rsid w:val="003F63FA"/>
    <w:rsid w:val="004219F0"/>
    <w:rsid w:val="00423CB8"/>
    <w:rsid w:val="0042450A"/>
    <w:rsid w:val="004259B9"/>
    <w:rsid w:val="004350C4"/>
    <w:rsid w:val="00452CF6"/>
    <w:rsid w:val="004544DB"/>
    <w:rsid w:val="00457213"/>
    <w:rsid w:val="004602AA"/>
    <w:rsid w:val="004708AE"/>
    <w:rsid w:val="00471185"/>
    <w:rsid w:val="004727E3"/>
    <w:rsid w:val="00475A10"/>
    <w:rsid w:val="00475D8F"/>
    <w:rsid w:val="00476290"/>
    <w:rsid w:val="00487C60"/>
    <w:rsid w:val="004A0720"/>
    <w:rsid w:val="004A284E"/>
    <w:rsid w:val="004A3710"/>
    <w:rsid w:val="004A5C2F"/>
    <w:rsid w:val="004B3264"/>
    <w:rsid w:val="004C0862"/>
    <w:rsid w:val="004C3BE6"/>
    <w:rsid w:val="004D6F28"/>
    <w:rsid w:val="004E0790"/>
    <w:rsid w:val="004F7865"/>
    <w:rsid w:val="00500DB6"/>
    <w:rsid w:val="00502CD9"/>
    <w:rsid w:val="00503F31"/>
    <w:rsid w:val="00504489"/>
    <w:rsid w:val="00515102"/>
    <w:rsid w:val="0052140E"/>
    <w:rsid w:val="005270AA"/>
    <w:rsid w:val="0054199B"/>
    <w:rsid w:val="00541CEC"/>
    <w:rsid w:val="00555124"/>
    <w:rsid w:val="00555EC6"/>
    <w:rsid w:val="00563830"/>
    <w:rsid w:val="005672C6"/>
    <w:rsid w:val="00567CD9"/>
    <w:rsid w:val="005910DF"/>
    <w:rsid w:val="0059314F"/>
    <w:rsid w:val="00594F6D"/>
    <w:rsid w:val="005970AA"/>
    <w:rsid w:val="005A2649"/>
    <w:rsid w:val="005B60BF"/>
    <w:rsid w:val="005B6144"/>
    <w:rsid w:val="005C1AE3"/>
    <w:rsid w:val="005C2EBA"/>
    <w:rsid w:val="005D0321"/>
    <w:rsid w:val="005D4047"/>
    <w:rsid w:val="005E097A"/>
    <w:rsid w:val="005F1BBF"/>
    <w:rsid w:val="005F5C0F"/>
    <w:rsid w:val="00606D9E"/>
    <w:rsid w:val="006141AE"/>
    <w:rsid w:val="00620BDF"/>
    <w:rsid w:val="00633777"/>
    <w:rsid w:val="0064396A"/>
    <w:rsid w:val="006472CC"/>
    <w:rsid w:val="00647857"/>
    <w:rsid w:val="00657263"/>
    <w:rsid w:val="00657C52"/>
    <w:rsid w:val="00662BEF"/>
    <w:rsid w:val="00665B36"/>
    <w:rsid w:val="00672C21"/>
    <w:rsid w:val="0068159B"/>
    <w:rsid w:val="00690EAF"/>
    <w:rsid w:val="006921EC"/>
    <w:rsid w:val="0069413A"/>
    <w:rsid w:val="006B0FD7"/>
    <w:rsid w:val="006B4CE4"/>
    <w:rsid w:val="006D11AB"/>
    <w:rsid w:val="006D2519"/>
    <w:rsid w:val="006D314A"/>
    <w:rsid w:val="006D45FB"/>
    <w:rsid w:val="006D476A"/>
    <w:rsid w:val="006E08F3"/>
    <w:rsid w:val="006E22EC"/>
    <w:rsid w:val="006E7EE5"/>
    <w:rsid w:val="006F3BD3"/>
    <w:rsid w:val="007009F6"/>
    <w:rsid w:val="00705B2F"/>
    <w:rsid w:val="00711C96"/>
    <w:rsid w:val="00717794"/>
    <w:rsid w:val="00724B16"/>
    <w:rsid w:val="00735A3F"/>
    <w:rsid w:val="00740EF6"/>
    <w:rsid w:val="00741B3B"/>
    <w:rsid w:val="00744667"/>
    <w:rsid w:val="007458B5"/>
    <w:rsid w:val="007535BC"/>
    <w:rsid w:val="00763279"/>
    <w:rsid w:val="007642C8"/>
    <w:rsid w:val="007668DD"/>
    <w:rsid w:val="00771264"/>
    <w:rsid w:val="00771B9F"/>
    <w:rsid w:val="00773A0A"/>
    <w:rsid w:val="00781E71"/>
    <w:rsid w:val="0078453B"/>
    <w:rsid w:val="007853E7"/>
    <w:rsid w:val="0078589E"/>
    <w:rsid w:val="0078657F"/>
    <w:rsid w:val="007943CF"/>
    <w:rsid w:val="007B275C"/>
    <w:rsid w:val="007C18A0"/>
    <w:rsid w:val="00802686"/>
    <w:rsid w:val="00816265"/>
    <w:rsid w:val="00823F2C"/>
    <w:rsid w:val="0082506A"/>
    <w:rsid w:val="00843475"/>
    <w:rsid w:val="008469E7"/>
    <w:rsid w:val="008474D5"/>
    <w:rsid w:val="008520DE"/>
    <w:rsid w:val="00853AFB"/>
    <w:rsid w:val="0086032A"/>
    <w:rsid w:val="00870BB4"/>
    <w:rsid w:val="00870F4B"/>
    <w:rsid w:val="00877E92"/>
    <w:rsid w:val="008846D1"/>
    <w:rsid w:val="008A1CC1"/>
    <w:rsid w:val="008A1F7F"/>
    <w:rsid w:val="008A5E11"/>
    <w:rsid w:val="008B07FA"/>
    <w:rsid w:val="008B0C1D"/>
    <w:rsid w:val="008B6374"/>
    <w:rsid w:val="008C02F4"/>
    <w:rsid w:val="008C1C26"/>
    <w:rsid w:val="008E06E8"/>
    <w:rsid w:val="008E1941"/>
    <w:rsid w:val="008E1EFF"/>
    <w:rsid w:val="008E2BEB"/>
    <w:rsid w:val="008E57A5"/>
    <w:rsid w:val="008F3CAB"/>
    <w:rsid w:val="008F7546"/>
    <w:rsid w:val="009068FC"/>
    <w:rsid w:val="00906BD9"/>
    <w:rsid w:val="009100E9"/>
    <w:rsid w:val="00910A4B"/>
    <w:rsid w:val="00913E4C"/>
    <w:rsid w:val="0091527D"/>
    <w:rsid w:val="00915316"/>
    <w:rsid w:val="00922185"/>
    <w:rsid w:val="00926ACE"/>
    <w:rsid w:val="009362CF"/>
    <w:rsid w:val="00942D4D"/>
    <w:rsid w:val="00951BDC"/>
    <w:rsid w:val="009544B8"/>
    <w:rsid w:val="009548FF"/>
    <w:rsid w:val="00964CC8"/>
    <w:rsid w:val="00967DB9"/>
    <w:rsid w:val="00985215"/>
    <w:rsid w:val="0098536E"/>
    <w:rsid w:val="0098553E"/>
    <w:rsid w:val="009902D1"/>
    <w:rsid w:val="00996E87"/>
    <w:rsid w:val="009A133D"/>
    <w:rsid w:val="009A39B7"/>
    <w:rsid w:val="009A4221"/>
    <w:rsid w:val="009C00FE"/>
    <w:rsid w:val="009D6258"/>
    <w:rsid w:val="009E5426"/>
    <w:rsid w:val="00A030B5"/>
    <w:rsid w:val="00A04E56"/>
    <w:rsid w:val="00A05260"/>
    <w:rsid w:val="00A10FB7"/>
    <w:rsid w:val="00A13987"/>
    <w:rsid w:val="00A14150"/>
    <w:rsid w:val="00A14689"/>
    <w:rsid w:val="00A241CD"/>
    <w:rsid w:val="00A25CB6"/>
    <w:rsid w:val="00A2698E"/>
    <w:rsid w:val="00A30357"/>
    <w:rsid w:val="00A42240"/>
    <w:rsid w:val="00A446B1"/>
    <w:rsid w:val="00A56799"/>
    <w:rsid w:val="00A56BAA"/>
    <w:rsid w:val="00A66531"/>
    <w:rsid w:val="00A70FF9"/>
    <w:rsid w:val="00A751AD"/>
    <w:rsid w:val="00A867CD"/>
    <w:rsid w:val="00A94290"/>
    <w:rsid w:val="00A95281"/>
    <w:rsid w:val="00A97260"/>
    <w:rsid w:val="00AA04AA"/>
    <w:rsid w:val="00AA2127"/>
    <w:rsid w:val="00AC79FC"/>
    <w:rsid w:val="00AD5D48"/>
    <w:rsid w:val="00AD6E3B"/>
    <w:rsid w:val="00AE0AE0"/>
    <w:rsid w:val="00B045A3"/>
    <w:rsid w:val="00B04D4A"/>
    <w:rsid w:val="00B10A6C"/>
    <w:rsid w:val="00B15876"/>
    <w:rsid w:val="00B17DA3"/>
    <w:rsid w:val="00B43D15"/>
    <w:rsid w:val="00B515A3"/>
    <w:rsid w:val="00B52676"/>
    <w:rsid w:val="00B5622B"/>
    <w:rsid w:val="00B7162B"/>
    <w:rsid w:val="00B74DDA"/>
    <w:rsid w:val="00B81C40"/>
    <w:rsid w:val="00B875D6"/>
    <w:rsid w:val="00B9703E"/>
    <w:rsid w:val="00BA0D50"/>
    <w:rsid w:val="00BA324F"/>
    <w:rsid w:val="00BA38B6"/>
    <w:rsid w:val="00BA56B2"/>
    <w:rsid w:val="00BB0774"/>
    <w:rsid w:val="00BB5AE1"/>
    <w:rsid w:val="00BB6745"/>
    <w:rsid w:val="00BB7DA3"/>
    <w:rsid w:val="00BD10D5"/>
    <w:rsid w:val="00BD245B"/>
    <w:rsid w:val="00BD3D4B"/>
    <w:rsid w:val="00BE0878"/>
    <w:rsid w:val="00BE35EE"/>
    <w:rsid w:val="00BE64BC"/>
    <w:rsid w:val="00BE6862"/>
    <w:rsid w:val="00BE7AA3"/>
    <w:rsid w:val="00BF0DF9"/>
    <w:rsid w:val="00BF2ECF"/>
    <w:rsid w:val="00BF34EB"/>
    <w:rsid w:val="00BF36E6"/>
    <w:rsid w:val="00BF48CF"/>
    <w:rsid w:val="00C07884"/>
    <w:rsid w:val="00C130F1"/>
    <w:rsid w:val="00C1679D"/>
    <w:rsid w:val="00C179B7"/>
    <w:rsid w:val="00C30CED"/>
    <w:rsid w:val="00C34BE7"/>
    <w:rsid w:val="00C35BE7"/>
    <w:rsid w:val="00C36315"/>
    <w:rsid w:val="00C37464"/>
    <w:rsid w:val="00C47332"/>
    <w:rsid w:val="00C56BDA"/>
    <w:rsid w:val="00C57879"/>
    <w:rsid w:val="00C653D8"/>
    <w:rsid w:val="00C84276"/>
    <w:rsid w:val="00CA2E1F"/>
    <w:rsid w:val="00CA5714"/>
    <w:rsid w:val="00CA7BEF"/>
    <w:rsid w:val="00CB2A16"/>
    <w:rsid w:val="00CB7BCE"/>
    <w:rsid w:val="00CC3525"/>
    <w:rsid w:val="00CC4479"/>
    <w:rsid w:val="00CD3854"/>
    <w:rsid w:val="00CD43A1"/>
    <w:rsid w:val="00CF06DB"/>
    <w:rsid w:val="00D00C90"/>
    <w:rsid w:val="00D03BAE"/>
    <w:rsid w:val="00D0436B"/>
    <w:rsid w:val="00D07BB2"/>
    <w:rsid w:val="00D132D4"/>
    <w:rsid w:val="00D20EDF"/>
    <w:rsid w:val="00D254F0"/>
    <w:rsid w:val="00D276E2"/>
    <w:rsid w:val="00D318EA"/>
    <w:rsid w:val="00D4087D"/>
    <w:rsid w:val="00D419AC"/>
    <w:rsid w:val="00D4490F"/>
    <w:rsid w:val="00D5221F"/>
    <w:rsid w:val="00D523A5"/>
    <w:rsid w:val="00D56BB9"/>
    <w:rsid w:val="00D5715C"/>
    <w:rsid w:val="00D61E87"/>
    <w:rsid w:val="00D64262"/>
    <w:rsid w:val="00D6450A"/>
    <w:rsid w:val="00D73D20"/>
    <w:rsid w:val="00D97F5C"/>
    <w:rsid w:val="00DB7F44"/>
    <w:rsid w:val="00DC02EB"/>
    <w:rsid w:val="00DC05B9"/>
    <w:rsid w:val="00DE6761"/>
    <w:rsid w:val="00DF6FE2"/>
    <w:rsid w:val="00E04F74"/>
    <w:rsid w:val="00E1395A"/>
    <w:rsid w:val="00E21142"/>
    <w:rsid w:val="00E231DD"/>
    <w:rsid w:val="00E24916"/>
    <w:rsid w:val="00E26F63"/>
    <w:rsid w:val="00E362E2"/>
    <w:rsid w:val="00E37552"/>
    <w:rsid w:val="00E41A77"/>
    <w:rsid w:val="00E46575"/>
    <w:rsid w:val="00E55CCF"/>
    <w:rsid w:val="00E61B30"/>
    <w:rsid w:val="00E666FA"/>
    <w:rsid w:val="00E66CB5"/>
    <w:rsid w:val="00E82316"/>
    <w:rsid w:val="00E86B56"/>
    <w:rsid w:val="00E8763A"/>
    <w:rsid w:val="00E90177"/>
    <w:rsid w:val="00E950A6"/>
    <w:rsid w:val="00E95710"/>
    <w:rsid w:val="00E95C7E"/>
    <w:rsid w:val="00E97390"/>
    <w:rsid w:val="00EA0B97"/>
    <w:rsid w:val="00EA203C"/>
    <w:rsid w:val="00EA2A2D"/>
    <w:rsid w:val="00EA7B9C"/>
    <w:rsid w:val="00EB4B95"/>
    <w:rsid w:val="00EC1486"/>
    <w:rsid w:val="00EC1970"/>
    <w:rsid w:val="00EC2D92"/>
    <w:rsid w:val="00ED2A38"/>
    <w:rsid w:val="00ED5825"/>
    <w:rsid w:val="00EE318F"/>
    <w:rsid w:val="00EE595A"/>
    <w:rsid w:val="00EE64B5"/>
    <w:rsid w:val="00EF3091"/>
    <w:rsid w:val="00EF30DC"/>
    <w:rsid w:val="00EF65FC"/>
    <w:rsid w:val="00EF7FA0"/>
    <w:rsid w:val="00F05FE4"/>
    <w:rsid w:val="00F1778E"/>
    <w:rsid w:val="00F17E13"/>
    <w:rsid w:val="00F40A25"/>
    <w:rsid w:val="00F45785"/>
    <w:rsid w:val="00F50976"/>
    <w:rsid w:val="00F50F61"/>
    <w:rsid w:val="00F54DBA"/>
    <w:rsid w:val="00F57B7C"/>
    <w:rsid w:val="00F76C3A"/>
    <w:rsid w:val="00F851B4"/>
    <w:rsid w:val="00F92D48"/>
    <w:rsid w:val="00F95CB7"/>
    <w:rsid w:val="00FA1B29"/>
    <w:rsid w:val="00FB0439"/>
    <w:rsid w:val="00FC29AF"/>
    <w:rsid w:val="00FC3F23"/>
    <w:rsid w:val="00FC6FCE"/>
    <w:rsid w:val="00FF4E38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D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124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rsid w:val="00555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7BE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48CA"/>
    <w:pPr>
      <w:ind w:left="720"/>
      <w:contextualSpacing/>
    </w:pPr>
  </w:style>
  <w:style w:type="paragraph" w:customStyle="1" w:styleId="Default">
    <w:name w:val="Default"/>
    <w:rsid w:val="00CA5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26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124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rsid w:val="00555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7BE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48CA"/>
    <w:pPr>
      <w:ind w:left="720"/>
      <w:contextualSpacing/>
    </w:pPr>
  </w:style>
  <w:style w:type="paragraph" w:customStyle="1" w:styleId="Default">
    <w:name w:val="Default"/>
    <w:rsid w:val="00CA5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2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28BD-2F92-4F8E-A011-554CFD1B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9</Pages>
  <Words>15311</Words>
  <Characters>8728</Characters>
  <Application>Microsoft Office Word</Application>
  <DocSecurity>0</DocSecurity>
  <Lines>72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Maksim</cp:lastModifiedBy>
  <cp:revision>407</cp:revision>
  <cp:lastPrinted>2018-09-03T14:03:00Z</cp:lastPrinted>
  <dcterms:created xsi:type="dcterms:W3CDTF">2017-12-22T07:03:00Z</dcterms:created>
  <dcterms:modified xsi:type="dcterms:W3CDTF">2025-10-16T12:11:00Z</dcterms:modified>
</cp:coreProperties>
</file>